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2E" w:rsidRPr="0091376D" w:rsidRDefault="00855FBA" w:rsidP="00A17547">
      <w:pPr>
        <w:tabs>
          <w:tab w:val="left" w:pos="1012"/>
        </w:tabs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kern w:val="1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  <w:tab/>
      </w:r>
      <w:r w:rsidR="0091376D" w:rsidRPr="0091376D">
        <w:rPr>
          <w:rFonts w:ascii="Times New Roman" w:eastAsia="Times New Roman" w:hAnsi="Times New Roman" w:cs="Times New Roman"/>
          <w:kern w:val="1"/>
          <w:lang w:eastAsia="ru-RU"/>
        </w:rPr>
        <w:t xml:space="preserve">Приложение </w:t>
      </w:r>
      <w:proofErr w:type="gramStart"/>
      <w:r w:rsidR="0091376D" w:rsidRPr="0091376D">
        <w:rPr>
          <w:rFonts w:ascii="Times New Roman" w:eastAsia="Times New Roman" w:hAnsi="Times New Roman" w:cs="Times New Roman"/>
          <w:kern w:val="1"/>
          <w:lang w:eastAsia="ru-RU"/>
        </w:rPr>
        <w:t>к</w:t>
      </w:r>
      <w:proofErr w:type="gramEnd"/>
    </w:p>
    <w:p w:rsidR="0091376D" w:rsidRPr="0091376D" w:rsidRDefault="0091376D" w:rsidP="00A17547">
      <w:pPr>
        <w:tabs>
          <w:tab w:val="left" w:pos="6837"/>
        </w:tabs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kern w:val="1"/>
          <w:lang w:eastAsia="ru-RU"/>
        </w:rPr>
      </w:pPr>
      <w:r w:rsidRPr="0091376D">
        <w:rPr>
          <w:rFonts w:ascii="Times New Roman" w:eastAsia="Times New Roman" w:hAnsi="Times New Roman" w:cs="Times New Roman"/>
          <w:kern w:val="1"/>
          <w:lang w:eastAsia="ru-RU"/>
        </w:rPr>
        <w:t>постановлению</w:t>
      </w:r>
    </w:p>
    <w:p w:rsidR="00F0722E" w:rsidRPr="0091376D" w:rsidRDefault="0091376D" w:rsidP="00A17547">
      <w:pPr>
        <w:tabs>
          <w:tab w:val="left" w:pos="6876"/>
        </w:tabs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kern w:val="1"/>
          <w:lang w:eastAsia="ru-RU"/>
        </w:rPr>
      </w:pPr>
      <w:r w:rsidRPr="0091376D">
        <w:rPr>
          <w:rFonts w:ascii="Times New Roman" w:eastAsia="Times New Roman" w:hAnsi="Times New Roman" w:cs="Times New Roman"/>
          <w:kern w:val="1"/>
          <w:lang w:eastAsia="ru-RU"/>
        </w:rPr>
        <w:t xml:space="preserve">                                                                                                                         администрации </w:t>
      </w:r>
    </w:p>
    <w:p w:rsidR="0091376D" w:rsidRPr="0091376D" w:rsidRDefault="0091376D" w:rsidP="00A17547">
      <w:pPr>
        <w:tabs>
          <w:tab w:val="left" w:pos="6876"/>
        </w:tabs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kern w:val="1"/>
          <w:lang w:eastAsia="ru-RU"/>
        </w:rPr>
      </w:pPr>
      <w:r w:rsidRPr="0091376D">
        <w:rPr>
          <w:rFonts w:ascii="Times New Roman" w:eastAsia="Times New Roman" w:hAnsi="Times New Roman" w:cs="Times New Roman"/>
          <w:kern w:val="1"/>
          <w:lang w:eastAsia="ru-RU"/>
        </w:rPr>
        <w:t xml:space="preserve"> МР «Думиничский район»</w:t>
      </w:r>
    </w:p>
    <w:p w:rsidR="00F0722E" w:rsidRPr="0091376D" w:rsidRDefault="00AC3C9B" w:rsidP="00AC3C9B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kern w:val="1"/>
          <w:lang w:eastAsia="ru-RU"/>
        </w:rPr>
      </w:pPr>
      <w:r>
        <w:rPr>
          <w:rFonts w:ascii="Times New Roman" w:eastAsia="Times New Roman" w:hAnsi="Times New Roman" w:cs="Times New Roman"/>
          <w:kern w:val="1"/>
          <w:lang w:eastAsia="ru-RU"/>
        </w:rPr>
        <w:t xml:space="preserve">                                        </w:t>
      </w:r>
      <w:r w:rsidR="00784BFC">
        <w:rPr>
          <w:rFonts w:ascii="Times New Roman" w:eastAsia="Times New Roman" w:hAnsi="Times New Roman" w:cs="Times New Roman"/>
          <w:kern w:val="1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kern w:val="1"/>
          <w:lang w:eastAsia="ru-RU"/>
        </w:rPr>
        <w:t xml:space="preserve"> </w:t>
      </w:r>
      <w:r w:rsidR="00784BFC">
        <w:rPr>
          <w:rFonts w:ascii="Times New Roman" w:eastAsia="Times New Roman" w:hAnsi="Times New Roman" w:cs="Times New Roman"/>
          <w:kern w:val="1"/>
          <w:lang w:eastAsia="ru-RU"/>
        </w:rPr>
        <w:t>в редакции постановлений</w:t>
      </w:r>
      <w:r>
        <w:rPr>
          <w:rFonts w:ascii="Times New Roman" w:eastAsia="Times New Roman" w:hAnsi="Times New Roman" w:cs="Times New Roman"/>
          <w:kern w:val="1"/>
          <w:lang w:eastAsia="ru-RU"/>
        </w:rPr>
        <w:t xml:space="preserve">   </w:t>
      </w:r>
      <w:r w:rsidR="00784BFC" w:rsidRPr="0091376D">
        <w:rPr>
          <w:rFonts w:ascii="Times New Roman" w:eastAsia="Times New Roman" w:hAnsi="Times New Roman" w:cs="Times New Roman"/>
          <w:kern w:val="1"/>
          <w:lang w:eastAsia="ru-RU"/>
        </w:rPr>
        <w:t>от</w:t>
      </w:r>
      <w:r w:rsidR="00784BFC">
        <w:rPr>
          <w:rFonts w:ascii="Times New Roman" w:eastAsia="Times New Roman" w:hAnsi="Times New Roman" w:cs="Times New Roman"/>
          <w:kern w:val="1"/>
          <w:lang w:eastAsia="ru-RU"/>
        </w:rPr>
        <w:t xml:space="preserve"> 29.03.</w:t>
      </w:r>
      <w:r w:rsidR="00784BFC" w:rsidRPr="0091376D">
        <w:rPr>
          <w:rFonts w:ascii="Times New Roman" w:eastAsia="Times New Roman" w:hAnsi="Times New Roman" w:cs="Times New Roman"/>
          <w:kern w:val="1"/>
          <w:lang w:eastAsia="ru-RU"/>
        </w:rPr>
        <w:t>2019г</w:t>
      </w:r>
      <w:r w:rsidR="00784BFC">
        <w:rPr>
          <w:rFonts w:ascii="Times New Roman" w:eastAsia="Times New Roman" w:hAnsi="Times New Roman" w:cs="Times New Roman"/>
          <w:kern w:val="1"/>
          <w:lang w:eastAsia="ru-RU"/>
        </w:rPr>
        <w:t>.№170,</w:t>
      </w:r>
      <w:r>
        <w:rPr>
          <w:rFonts w:ascii="Times New Roman" w:eastAsia="Times New Roman" w:hAnsi="Times New Roman" w:cs="Times New Roman"/>
          <w:kern w:val="1"/>
          <w:lang w:eastAsia="ru-RU"/>
        </w:rPr>
        <w:t xml:space="preserve">                                                        </w:t>
      </w:r>
      <w:r w:rsidR="00784BFC">
        <w:rPr>
          <w:rFonts w:ascii="Times New Roman" w:eastAsia="Times New Roman" w:hAnsi="Times New Roman" w:cs="Times New Roman"/>
          <w:kern w:val="1"/>
          <w:lang w:eastAsia="ru-RU"/>
        </w:rPr>
        <w:t xml:space="preserve">         </w:t>
      </w:r>
    </w:p>
    <w:p w:rsidR="00F0722E" w:rsidRPr="008B288F" w:rsidRDefault="008B288F" w:rsidP="00A17547">
      <w:pPr>
        <w:tabs>
          <w:tab w:val="left" w:pos="6175"/>
        </w:tabs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kern w:val="1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lang w:eastAsia="ru-RU"/>
        </w:rPr>
        <w:tab/>
      </w:r>
      <w:r w:rsidRPr="008B288F">
        <w:rPr>
          <w:rFonts w:ascii="Times New Roman" w:eastAsia="Times New Roman" w:hAnsi="Times New Roman" w:cs="Times New Roman"/>
          <w:kern w:val="1"/>
          <w:lang w:eastAsia="ru-RU"/>
        </w:rPr>
        <w:t>от 06.09.2019г. № 456</w:t>
      </w:r>
      <w:r w:rsidR="00AC3C9B">
        <w:rPr>
          <w:rFonts w:ascii="Times New Roman" w:eastAsia="Times New Roman" w:hAnsi="Times New Roman" w:cs="Times New Roman"/>
          <w:kern w:val="1"/>
          <w:lang w:eastAsia="ru-RU"/>
        </w:rPr>
        <w:t>,</w:t>
      </w:r>
    </w:p>
    <w:p w:rsidR="00F0722E" w:rsidRPr="00AC3C9B" w:rsidRDefault="00AC3C9B" w:rsidP="00AC3C9B">
      <w:pPr>
        <w:tabs>
          <w:tab w:val="left" w:pos="7304"/>
        </w:tabs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kern w:val="1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lang w:eastAsia="ru-RU"/>
        </w:rPr>
        <w:t xml:space="preserve">                                                                                                                                    </w:t>
      </w:r>
      <w:r w:rsidRPr="00AC3C9B">
        <w:rPr>
          <w:rFonts w:ascii="Times New Roman" w:eastAsia="Times New Roman" w:hAnsi="Times New Roman" w:cs="Times New Roman"/>
          <w:kern w:val="1"/>
          <w:lang w:eastAsia="ru-RU"/>
        </w:rPr>
        <w:t>от  28.01.2020г</w:t>
      </w:r>
      <w:r>
        <w:rPr>
          <w:rFonts w:ascii="Times New Roman" w:eastAsia="Times New Roman" w:hAnsi="Times New Roman" w:cs="Times New Roman"/>
          <w:kern w:val="1"/>
          <w:lang w:eastAsia="ru-RU"/>
        </w:rPr>
        <w:t xml:space="preserve">. </w:t>
      </w:r>
      <w:r w:rsidRPr="00AC3C9B">
        <w:rPr>
          <w:rFonts w:ascii="Times New Roman" w:eastAsia="Times New Roman" w:hAnsi="Times New Roman" w:cs="Times New Roman"/>
          <w:kern w:val="1"/>
          <w:lang w:eastAsia="ru-RU"/>
        </w:rPr>
        <w:t xml:space="preserve"> №23</w:t>
      </w:r>
      <w:r w:rsidR="000221E2">
        <w:rPr>
          <w:rFonts w:ascii="Times New Roman" w:eastAsia="Times New Roman" w:hAnsi="Times New Roman" w:cs="Times New Roman"/>
          <w:kern w:val="1"/>
          <w:lang w:eastAsia="ru-RU"/>
        </w:rPr>
        <w:t>,</w:t>
      </w:r>
    </w:p>
    <w:p w:rsidR="00F0722E" w:rsidRPr="000221E2" w:rsidRDefault="000221E2" w:rsidP="000221E2">
      <w:pPr>
        <w:tabs>
          <w:tab w:val="left" w:pos="7291"/>
        </w:tabs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kern w:val="1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lang w:eastAsia="ru-RU"/>
        </w:rPr>
        <w:tab/>
      </w:r>
      <w:r w:rsidRPr="000221E2">
        <w:rPr>
          <w:rFonts w:ascii="Times New Roman" w:eastAsia="Times New Roman" w:hAnsi="Times New Roman" w:cs="Times New Roman"/>
          <w:kern w:val="1"/>
          <w:lang w:eastAsia="ru-RU"/>
        </w:rPr>
        <w:t>от 31.03.2020г. №197</w:t>
      </w:r>
      <w:r w:rsidR="002D0E8B">
        <w:rPr>
          <w:rFonts w:ascii="Times New Roman" w:eastAsia="Times New Roman" w:hAnsi="Times New Roman" w:cs="Times New Roman"/>
          <w:kern w:val="1"/>
          <w:lang w:eastAsia="ru-RU"/>
        </w:rPr>
        <w:t>,</w:t>
      </w:r>
    </w:p>
    <w:p w:rsidR="00F0722E" w:rsidRDefault="00EF6E38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kern w:val="1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lang w:eastAsia="ru-RU"/>
        </w:rPr>
        <w:t xml:space="preserve">                                                                                                                                    </w:t>
      </w:r>
      <w:r w:rsidRPr="00EF6E38">
        <w:rPr>
          <w:rFonts w:ascii="Times New Roman" w:eastAsia="Times New Roman" w:hAnsi="Times New Roman" w:cs="Times New Roman"/>
          <w:kern w:val="1"/>
          <w:lang w:eastAsia="ru-RU"/>
        </w:rPr>
        <w:t>от</w:t>
      </w:r>
      <w:r>
        <w:rPr>
          <w:rFonts w:ascii="Times New Roman" w:eastAsia="Times New Roman" w:hAnsi="Times New Roman" w:cs="Times New Roman"/>
          <w:kern w:val="1"/>
          <w:lang w:eastAsia="ru-RU"/>
        </w:rPr>
        <w:t xml:space="preserve"> 27.07.2020г. №370</w:t>
      </w:r>
      <w:r w:rsidR="002D0E8B">
        <w:rPr>
          <w:rFonts w:ascii="Times New Roman" w:eastAsia="Times New Roman" w:hAnsi="Times New Roman" w:cs="Times New Roman"/>
          <w:kern w:val="1"/>
          <w:lang w:eastAsia="ru-RU"/>
        </w:rPr>
        <w:t>,</w:t>
      </w:r>
    </w:p>
    <w:p w:rsidR="002D0E8B" w:rsidRPr="00EF6E38" w:rsidRDefault="00DA2F49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kern w:val="1"/>
          <w:lang w:eastAsia="ru-RU"/>
        </w:rPr>
      </w:pPr>
      <w:r>
        <w:rPr>
          <w:rFonts w:ascii="Times New Roman" w:eastAsia="Times New Roman" w:hAnsi="Times New Roman" w:cs="Times New Roman"/>
          <w:kern w:val="1"/>
          <w:lang w:eastAsia="ru-RU"/>
        </w:rPr>
        <w:t xml:space="preserve">                                                                                                                                  от 19.03.2021г. №97</w:t>
      </w: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  <w:r w:rsidRPr="00F0722E">
        <w:rPr>
          <w:rFonts w:ascii="Times New Roman" w:eastAsia="Times New Roman" w:hAnsi="Times New Roman" w:cs="Times New Roman"/>
          <w:b/>
          <w:kern w:val="1"/>
          <w:lang w:eastAsia="ru-RU"/>
        </w:rPr>
        <w:t>МУНИЦИПАЛЬНАЯ ПРОГРАММА</w:t>
      </w: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  <w:r w:rsidRPr="00F0722E">
        <w:rPr>
          <w:rFonts w:ascii="Times New Roman" w:eastAsia="Times New Roman" w:hAnsi="Times New Roman" w:cs="Times New Roman"/>
          <w:b/>
          <w:kern w:val="1"/>
          <w:lang w:eastAsia="ru-RU"/>
        </w:rPr>
        <w:t>МУНИЦИПАЛЬНОГО РАЙОНА «ДУМИНИЧСКИЙ РАЙОН»</w:t>
      </w: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  <w:r w:rsidRPr="00F0722E">
        <w:rPr>
          <w:rFonts w:ascii="Times New Roman" w:eastAsia="Times New Roman" w:hAnsi="Times New Roman" w:cs="Times New Roman"/>
          <w:b/>
          <w:kern w:val="1"/>
          <w:lang w:eastAsia="ru-RU"/>
        </w:rPr>
        <w:t xml:space="preserve"> «РАЗВИТИЕ ДОРОЖНОГО ХОЗЯЙСТВА МУНИЦИПАЛЬНОГО РАЙОНА «ДУМИНИЧСКИЙ РАЙОН»</w:t>
      </w: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C01C9C" w:rsidRDefault="00C01C9C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C01C9C" w:rsidRPr="00F0722E" w:rsidRDefault="00C01C9C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C01C9C" w:rsidRDefault="00C01C9C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B96E68" w:rsidRDefault="00B96E68" w:rsidP="00B96E68">
      <w:p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C01C9C" w:rsidRDefault="00C01C9C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C01C9C" w:rsidRDefault="00C01C9C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91376D" w:rsidRDefault="0091376D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91376D" w:rsidRDefault="0091376D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91376D" w:rsidRDefault="0091376D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91376D" w:rsidRDefault="0091376D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516C59" w:rsidRPr="00516C59" w:rsidRDefault="00516C59" w:rsidP="00E524CA">
      <w:pPr>
        <w:tabs>
          <w:tab w:val="left" w:pos="6941"/>
        </w:tabs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kern w:val="1"/>
          <w:lang w:eastAsia="ru-RU"/>
        </w:rPr>
      </w:pPr>
    </w:p>
    <w:p w:rsidR="00C01C9C" w:rsidRDefault="00C01C9C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C01C9C" w:rsidRDefault="00C01C9C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C01C9C" w:rsidRPr="00F0722E" w:rsidRDefault="00C01C9C" w:rsidP="00F0722E">
      <w:pPr>
        <w:suppressAutoHyphens/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Default="00F0722E" w:rsidP="00F0722E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</w:pPr>
      <w:r w:rsidRPr="00F0722E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lastRenderedPageBreak/>
        <w:t xml:space="preserve">Паспорт </w:t>
      </w:r>
    </w:p>
    <w:p w:rsidR="00C05657" w:rsidRPr="00F0722E" w:rsidRDefault="00C05657" w:rsidP="00F0722E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>муниципальной программы муниципального района «Думиничский район»</w:t>
      </w:r>
    </w:p>
    <w:p w:rsidR="00F0722E" w:rsidRPr="00F0722E" w:rsidRDefault="00F0722E" w:rsidP="00F072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F0722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 «Развитие дорожного хозяйства муниципального района «Думиничский</w:t>
      </w:r>
    </w:p>
    <w:p w:rsidR="00F0722E" w:rsidRPr="00F0722E" w:rsidRDefault="00F0722E" w:rsidP="00F072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F0722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район» </w:t>
      </w:r>
    </w:p>
    <w:p w:rsidR="00F0722E" w:rsidRPr="00F0722E" w:rsidRDefault="00F0722E" w:rsidP="00F0722E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08"/>
        <w:gridCol w:w="1469"/>
        <w:gridCol w:w="1843"/>
        <w:gridCol w:w="2835"/>
      </w:tblGrid>
      <w:tr w:rsidR="00F0722E" w:rsidRPr="00F0722E" w:rsidTr="008B288F">
        <w:trPr>
          <w:trHeight w:val="100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Pr="00F0722E" w:rsidRDefault="00F0722E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1. Ответственный исполнитель муниципальной программы              </w:t>
            </w:r>
          </w:p>
        </w:tc>
        <w:tc>
          <w:tcPr>
            <w:tcW w:w="7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Pr="00F0722E" w:rsidRDefault="00F0722E" w:rsidP="00F0722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</w:p>
          <w:p w:rsidR="00F0722E" w:rsidRPr="00F0722E" w:rsidRDefault="00F0722E" w:rsidP="00F0722E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</w:p>
        </w:tc>
      </w:tr>
      <w:tr w:rsidR="00F0722E" w:rsidRPr="00F0722E" w:rsidTr="008B288F">
        <w:tc>
          <w:tcPr>
            <w:tcW w:w="22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272A9" w:rsidRDefault="00F0722E" w:rsidP="006272A9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2. </w:t>
            </w:r>
            <w:r w:rsidR="006272A9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Участники</w:t>
            </w:r>
          </w:p>
          <w:p w:rsidR="00F0722E" w:rsidRPr="00F0722E" w:rsidRDefault="00F0722E" w:rsidP="006272A9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муниципальной программы  </w:t>
            </w:r>
          </w:p>
        </w:tc>
        <w:tc>
          <w:tcPr>
            <w:tcW w:w="7655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Default="006803EE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Отдел строительства, архитектуры, жилищно-коммунального и дорожного хозяйства администрации МР «Думиничский район»</w:t>
            </w:r>
            <w:r w:rsidR="006272A9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,</w:t>
            </w:r>
          </w:p>
          <w:p w:rsidR="006272A9" w:rsidRPr="00F0722E" w:rsidRDefault="006272A9" w:rsidP="000B79EA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отдел культуры и туризма  МР «Думиничский район», ОГИБДД ММОВД России «Сухиничский</w:t>
            </w:r>
            <w:r w:rsidRPr="00BC1588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»</w:t>
            </w:r>
            <w:r w:rsidR="000B79EA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 xml:space="preserve"> (по согласованию)</w:t>
            </w:r>
            <w:r w:rsidRPr="00BC1588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C1588">
              <w:rPr>
                <w:rFonts w:ascii="Times New Roman" w:hAnsi="Times New Roman" w:cs="Times New Roman"/>
                <w:sz w:val="26"/>
                <w:szCs w:val="26"/>
              </w:rPr>
              <w:t>тдел образования администрации MP «Думиничский район»</w:t>
            </w:r>
            <w:r w:rsidR="000B79EA">
              <w:rPr>
                <w:rFonts w:ascii="Times New Roman" w:hAnsi="Times New Roman" w:cs="Times New Roman"/>
                <w:sz w:val="26"/>
                <w:szCs w:val="26"/>
              </w:rPr>
              <w:t>,           МАУ «Редакция газеты «Думиничские вести»</w:t>
            </w:r>
            <w:r>
              <w:t>.</w:t>
            </w:r>
          </w:p>
        </w:tc>
      </w:tr>
      <w:tr w:rsidR="00F0722E" w:rsidRPr="00F0722E" w:rsidTr="008B288F">
        <w:trPr>
          <w:trHeight w:val="1493"/>
        </w:trPr>
        <w:tc>
          <w:tcPr>
            <w:tcW w:w="226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Pr="00F0722E" w:rsidRDefault="00F0722E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3. Цели муниципальной программы    </w:t>
            </w:r>
          </w:p>
        </w:tc>
        <w:tc>
          <w:tcPr>
            <w:tcW w:w="7655" w:type="dxa"/>
            <w:gridSpan w:val="4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55FBA" w:rsidRDefault="00855FBA" w:rsidP="00855FBA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Основные цели:</w:t>
            </w:r>
          </w:p>
          <w:p w:rsidR="009807EC" w:rsidRDefault="009807EC" w:rsidP="00855FBA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- </w:t>
            </w:r>
            <w:r w:rsidR="00CB7A2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прирост доли протяженности</w:t>
            </w: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 автомобильных дорог местного значения, соответствующих нормативным требованиям;</w:t>
            </w:r>
          </w:p>
          <w:p w:rsidR="00F0722E" w:rsidRPr="00F0722E" w:rsidRDefault="009807EC" w:rsidP="00855FBA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- повышение комплексной безопасности  и устойчивости транспортной системы Думиничского района Калужской области</w:t>
            </w:r>
          </w:p>
        </w:tc>
      </w:tr>
      <w:tr w:rsidR="00F0722E" w:rsidRPr="00F0722E" w:rsidTr="008B288F">
        <w:trPr>
          <w:trHeight w:val="4303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Pr="00F0722E" w:rsidRDefault="00F0722E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4.Задачи муниципальной программы      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A21D0" w:rsidRDefault="00F0722E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Основные задачи: </w:t>
            </w:r>
          </w:p>
          <w:p w:rsidR="00BB5E74" w:rsidRDefault="00DA21D0" w:rsidP="00F21C4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-</w:t>
            </w:r>
            <w:r w:rsidR="00BB5E74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обеспечение сохранности </w:t>
            </w:r>
            <w:r w:rsidR="00000971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и совершенствование  сети </w:t>
            </w:r>
            <w:r w:rsidR="00BB5E74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автомобильных дорог общего пользования местного значения</w:t>
            </w:r>
            <w:r w:rsidR="00000971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;</w:t>
            </w:r>
          </w:p>
          <w:p w:rsidR="00F0722E" w:rsidRPr="00F0722E" w:rsidRDefault="00DA21D0" w:rsidP="00F21C4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-повышение качества производства дорожных работ за счет внедрения новых технологий и использования современных материалов;</w:t>
            </w:r>
          </w:p>
          <w:p w:rsidR="009B2438" w:rsidRPr="00CB7A23" w:rsidRDefault="00F21C44" w:rsidP="00F21C44">
            <w:pPr>
              <w:pStyle w:val="ab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</w:t>
            </w:r>
            <w:r w:rsidR="009B2438" w:rsidRPr="00CB7A23">
              <w:rPr>
                <w:b w:val="0"/>
                <w:sz w:val="26"/>
                <w:szCs w:val="26"/>
              </w:rPr>
              <w:t xml:space="preserve">обеспечение надежности и безопасности дорожного движения по автомобильным дорогам общего пользования местного значения </w:t>
            </w:r>
            <w:proofErr w:type="gramStart"/>
            <w:r w:rsidR="009B2438" w:rsidRPr="00CB7A23">
              <w:rPr>
                <w:b w:val="0"/>
                <w:sz w:val="26"/>
                <w:szCs w:val="26"/>
              </w:rPr>
              <w:t>относящихся</w:t>
            </w:r>
            <w:proofErr w:type="gramEnd"/>
            <w:r w:rsidR="009B2438" w:rsidRPr="00CB7A23">
              <w:rPr>
                <w:b w:val="0"/>
                <w:sz w:val="26"/>
                <w:szCs w:val="26"/>
              </w:rPr>
              <w:t xml:space="preserve"> к собст</w:t>
            </w:r>
            <w:r w:rsidR="002D0E8B">
              <w:rPr>
                <w:b w:val="0"/>
                <w:sz w:val="26"/>
                <w:szCs w:val="26"/>
              </w:rPr>
              <w:t>венности МР «Думиничский район»;</w:t>
            </w:r>
          </w:p>
          <w:p w:rsidR="00F85240" w:rsidRDefault="00F21C44" w:rsidP="00F21C44">
            <w:pPr>
              <w:pStyle w:val="ab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</w:t>
            </w:r>
            <w:r w:rsidR="00F85240">
              <w:rPr>
                <w:b w:val="0"/>
                <w:sz w:val="26"/>
                <w:szCs w:val="26"/>
              </w:rPr>
              <w:t>предотвращение дорожно-транспортных происшествий, вероятность гибели людей в которых наиболее высока;</w:t>
            </w:r>
          </w:p>
          <w:p w:rsidR="00F85240" w:rsidRDefault="00F21C44" w:rsidP="00F21C44">
            <w:pPr>
              <w:pStyle w:val="ab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</w:t>
            </w:r>
            <w:r w:rsidR="00F85240">
              <w:rPr>
                <w:b w:val="0"/>
                <w:sz w:val="26"/>
                <w:szCs w:val="26"/>
              </w:rPr>
              <w:t>профилактика детского дорожно-транспортного травматизма;</w:t>
            </w:r>
          </w:p>
          <w:p w:rsidR="00F0722E" w:rsidRPr="00F0722E" w:rsidRDefault="00F85240" w:rsidP="00F21C44">
            <w:pPr>
              <w:pStyle w:val="ab"/>
              <w:jc w:val="both"/>
              <w:rPr>
                <w:kern w:val="1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-повышение правосознания и ответственности участников дорожного движения.</w:t>
            </w:r>
          </w:p>
        </w:tc>
      </w:tr>
      <w:tr w:rsidR="00F0722E" w:rsidRPr="00F0722E" w:rsidTr="008B288F">
        <w:trPr>
          <w:trHeight w:val="708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Pr="00F0722E" w:rsidRDefault="00F0722E" w:rsidP="00BB5F3F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5. </w:t>
            </w:r>
            <w:r w:rsidR="00BB5F3F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Default="00BB5F3F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B5F3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Совершенствование и развитие сети автомобильных дорог</w:t>
            </w:r>
            <w:r w:rsidRPr="00BB5F3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br/>
              <w:t>общего пользования местного значения</w:t>
            </w:r>
            <w:r w:rsidR="00F8524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  <w:p w:rsidR="00BB5F3F" w:rsidRPr="00BB5F3F" w:rsidRDefault="00BB5F3F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F0722E" w:rsidRPr="00F0722E" w:rsidTr="008B288F">
        <w:trPr>
          <w:trHeight w:val="1384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Pr="00F0722E" w:rsidRDefault="00F0722E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6. Индикаторы муниципальной программы   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0722E" w:rsidRPr="00F0722E" w:rsidRDefault="00F0722E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Индикаторами муниципальной программы являются:</w:t>
            </w:r>
          </w:p>
          <w:p w:rsidR="006E463F" w:rsidRDefault="00DA21D0" w:rsidP="00E8382B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- доля</w:t>
            </w:r>
            <w:r w:rsidR="00CB7A2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 протяженности </w:t>
            </w: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 автомобильных дорог общего пользования местного значения, соответ</w:t>
            </w:r>
            <w:r w:rsidR="00B672AB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ствующих нормативным требованиям</w:t>
            </w:r>
            <w:r w:rsidR="00CB7A2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,%</w:t>
            </w:r>
          </w:p>
          <w:p w:rsidR="00B672AB" w:rsidRPr="00F0722E" w:rsidRDefault="00B672AB" w:rsidP="00E8382B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- количество дорожно-транспортных происшествий на сети дорог межмуниципального и местного значения из-за сопутствующих дорожных условий</w:t>
            </w:r>
          </w:p>
        </w:tc>
      </w:tr>
      <w:tr w:rsidR="00F0722E" w:rsidRPr="00F0722E" w:rsidTr="008B288F">
        <w:trPr>
          <w:trHeight w:val="814"/>
        </w:trPr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0722E" w:rsidRPr="00F0722E" w:rsidRDefault="00F0722E" w:rsidP="00F0722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lastRenderedPageBreak/>
              <w:t xml:space="preserve">7.Сроки и этапы реализации муниципальной программы  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0722E" w:rsidRPr="00F0722E" w:rsidRDefault="00F0722E" w:rsidP="00C2546C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</w:t>
            </w:r>
            <w:r w:rsidR="00C05657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9</w:t>
            </w: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-202</w:t>
            </w:r>
            <w:r w:rsidR="00C05657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4</w:t>
            </w:r>
            <w:r w:rsidRPr="00F0722E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 год</w:t>
            </w:r>
            <w:r w:rsidR="00C2546C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ы</w:t>
            </w:r>
          </w:p>
        </w:tc>
      </w:tr>
      <w:tr w:rsidR="008B288F" w:rsidRPr="008B288F" w:rsidTr="00AC3C9B">
        <w:trPr>
          <w:trHeight w:val="65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288F" w:rsidRPr="008B288F" w:rsidRDefault="008B288F" w:rsidP="008B288F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8B288F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8. Объемы финансирования муниципальной программы за счет всех  источников  финансирования      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288F" w:rsidRPr="008B288F" w:rsidRDefault="008B288F" w:rsidP="008B288F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8B288F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Годы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288F" w:rsidRPr="008B288F" w:rsidRDefault="008B288F" w:rsidP="008B288F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8B288F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Всего</w:t>
            </w:r>
          </w:p>
          <w:p w:rsidR="008B288F" w:rsidRPr="008B288F" w:rsidRDefault="008B288F" w:rsidP="008B288F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8B288F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B288F" w:rsidRPr="008B288F" w:rsidRDefault="008B288F" w:rsidP="008B288F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8B288F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В том числе по источникам финансирования</w:t>
            </w:r>
          </w:p>
        </w:tc>
      </w:tr>
      <w:tr w:rsidR="00AC3C9B" w:rsidRPr="008B288F" w:rsidTr="00AC3C9B">
        <w:trPr>
          <w:trHeight w:val="6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C9B" w:rsidRPr="008B288F" w:rsidRDefault="00AC3C9B" w:rsidP="008B288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3C9B" w:rsidRPr="008B288F" w:rsidRDefault="00AC3C9B" w:rsidP="008B288F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46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3C9B" w:rsidRPr="008B288F" w:rsidRDefault="00AC3C9B" w:rsidP="008B288F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C9B" w:rsidRPr="008B288F" w:rsidRDefault="00AC3C9B" w:rsidP="00AC3C9B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8B288F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 Калужской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C9B" w:rsidRPr="008B288F" w:rsidRDefault="00AC3C9B" w:rsidP="008B288F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8B288F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средства бюджета МР «Думиничский район»</w:t>
            </w:r>
          </w:p>
        </w:tc>
      </w:tr>
      <w:tr w:rsidR="001A182F" w:rsidRPr="008B288F" w:rsidTr="00AC3C9B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182F" w:rsidRPr="008B288F" w:rsidRDefault="001A182F" w:rsidP="008B288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6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11359,396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11359,396</w:t>
            </w:r>
          </w:p>
        </w:tc>
      </w:tr>
      <w:tr w:rsidR="001A182F" w:rsidRPr="008B288F" w:rsidTr="00AC3C9B">
        <w:trPr>
          <w:trHeight w:val="423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182F" w:rsidRPr="008B288F" w:rsidRDefault="001A182F" w:rsidP="008B288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6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24145,103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180F3B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16008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,887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8136,216</w:t>
            </w:r>
          </w:p>
        </w:tc>
      </w:tr>
      <w:tr w:rsidR="001A182F" w:rsidRPr="008B288F" w:rsidTr="00AC3C9B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182F" w:rsidRPr="008B288F" w:rsidRDefault="001A182F" w:rsidP="008B288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6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16925,797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5000,000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11925,797</w:t>
            </w:r>
          </w:p>
        </w:tc>
      </w:tr>
      <w:tr w:rsidR="001A182F" w:rsidRPr="008B288F" w:rsidTr="00AC3C9B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182F" w:rsidRPr="008B288F" w:rsidRDefault="001A182F" w:rsidP="008B288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6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12086,290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12086,290</w:t>
            </w:r>
          </w:p>
        </w:tc>
      </w:tr>
      <w:tr w:rsidR="001A182F" w:rsidRPr="008B288F" w:rsidTr="00AC3C9B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182F" w:rsidRPr="008B288F" w:rsidRDefault="001A182F" w:rsidP="008B288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6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13162,320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13162,320</w:t>
            </w:r>
          </w:p>
        </w:tc>
      </w:tr>
      <w:tr w:rsidR="001A182F" w:rsidRPr="008B288F" w:rsidTr="00AC3C9B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182F" w:rsidRPr="008B288F" w:rsidRDefault="001A182F" w:rsidP="008B288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6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8642,500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highlight w:val="yellow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8642,500</w:t>
            </w:r>
          </w:p>
        </w:tc>
      </w:tr>
      <w:tr w:rsidR="001A182F" w:rsidRPr="008B288F" w:rsidTr="00AC3C9B">
        <w:trPr>
          <w:trHeight w:val="400"/>
        </w:trPr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182F" w:rsidRPr="008B288F" w:rsidRDefault="001A182F" w:rsidP="008B288F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5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260079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86321,406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21</w:t>
            </w:r>
            <w:r w:rsidRPr="00180F3B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008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,887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82F" w:rsidRPr="00260079" w:rsidRDefault="001A182F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65312,519</w:t>
            </w:r>
          </w:p>
        </w:tc>
      </w:tr>
    </w:tbl>
    <w:p w:rsidR="00F0722E" w:rsidRPr="00F0722E" w:rsidRDefault="00F0722E" w:rsidP="001D768C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lang w:eastAsia="ru-RU"/>
        </w:rPr>
      </w:pPr>
    </w:p>
    <w:p w:rsidR="00F0722E" w:rsidRPr="00F0722E" w:rsidRDefault="00F0722E" w:rsidP="00925606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</w:pPr>
    </w:p>
    <w:p w:rsidR="00F0722E" w:rsidRDefault="004F18E4" w:rsidP="00877588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b/>
          <w:kern w:val="1"/>
          <w:sz w:val="26"/>
          <w:szCs w:val="26"/>
        </w:rPr>
      </w:pPr>
      <w:r>
        <w:rPr>
          <w:rFonts w:ascii="Times New Roman" w:eastAsia="Calibri" w:hAnsi="Times New Roman" w:cs="Times New Roman"/>
          <w:b/>
          <w:kern w:val="1"/>
          <w:sz w:val="26"/>
          <w:szCs w:val="26"/>
        </w:rPr>
        <w:t>1.</w:t>
      </w:r>
      <w:r w:rsidR="00F0722E" w:rsidRPr="00F0722E">
        <w:rPr>
          <w:rFonts w:ascii="Times New Roman" w:eastAsia="Calibri" w:hAnsi="Times New Roman" w:cs="Times New Roman"/>
          <w:b/>
          <w:kern w:val="1"/>
          <w:sz w:val="26"/>
          <w:szCs w:val="26"/>
        </w:rPr>
        <w:t>1.  Приоритеты районной политики в сфере реализации муниципальной программы.</w:t>
      </w:r>
    </w:p>
    <w:p w:rsidR="00373AF9" w:rsidRPr="00F0722E" w:rsidRDefault="00373AF9" w:rsidP="00877588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b/>
          <w:kern w:val="1"/>
          <w:sz w:val="26"/>
          <w:szCs w:val="26"/>
        </w:rPr>
      </w:pPr>
    </w:p>
    <w:p w:rsidR="00F0722E" w:rsidRDefault="00400805" w:rsidP="00373AF9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kern w:val="1"/>
          <w:sz w:val="26"/>
          <w:szCs w:val="26"/>
        </w:rPr>
      </w:pPr>
      <w:r w:rsidRPr="00087BAF">
        <w:rPr>
          <w:rFonts w:ascii="Times New Roman" w:eastAsia="Calibri" w:hAnsi="Times New Roman" w:cs="Times New Roman"/>
          <w:kern w:val="1"/>
          <w:sz w:val="26"/>
          <w:szCs w:val="26"/>
        </w:rPr>
        <w:t>Приоритетами районной политики в сфере реализации муниципальной программы</w:t>
      </w:r>
      <w:r w:rsidR="00087BAF">
        <w:rPr>
          <w:rFonts w:ascii="Times New Roman" w:eastAsia="Calibri" w:hAnsi="Times New Roman" w:cs="Times New Roman"/>
          <w:kern w:val="1"/>
          <w:sz w:val="26"/>
          <w:szCs w:val="26"/>
        </w:rPr>
        <w:t xml:space="preserve"> определены следующими стратегическими документами:</w:t>
      </w:r>
    </w:p>
    <w:p w:rsidR="00087BAF" w:rsidRDefault="00087BAF" w:rsidP="00D6082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kern w:val="1"/>
          <w:sz w:val="26"/>
          <w:szCs w:val="26"/>
        </w:rPr>
      </w:pPr>
      <w:r>
        <w:rPr>
          <w:rFonts w:ascii="Times New Roman" w:eastAsia="Calibri" w:hAnsi="Times New Roman" w:cs="Times New Roman"/>
          <w:kern w:val="1"/>
          <w:sz w:val="26"/>
          <w:szCs w:val="26"/>
        </w:rPr>
        <w:t xml:space="preserve">         Указ Президента РФ от 07.05.2018 №204 «О национальных целях и стратегических задачах развития РФ  на период до 2024 года»,</w:t>
      </w:r>
    </w:p>
    <w:p w:rsidR="00087BAF" w:rsidRPr="00087BAF" w:rsidRDefault="00087BAF" w:rsidP="00D6082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kern w:val="1"/>
          <w:sz w:val="26"/>
          <w:szCs w:val="26"/>
        </w:rPr>
      </w:pPr>
      <w:r>
        <w:rPr>
          <w:rFonts w:ascii="Times New Roman" w:eastAsia="Calibri" w:hAnsi="Times New Roman" w:cs="Times New Roman"/>
          <w:kern w:val="1"/>
          <w:sz w:val="26"/>
          <w:szCs w:val="26"/>
        </w:rPr>
        <w:t xml:space="preserve">         Стратегия социально-экономического развития Калужской области до 2030 года, утвержденной постановлением Правительства </w:t>
      </w:r>
      <w:r w:rsidR="004806AB">
        <w:rPr>
          <w:rFonts w:ascii="Times New Roman" w:eastAsia="Calibri" w:hAnsi="Times New Roman" w:cs="Times New Roman"/>
          <w:kern w:val="1"/>
          <w:sz w:val="26"/>
          <w:szCs w:val="26"/>
        </w:rPr>
        <w:t>Калужской области от 29.06.2009г №250 «О Стратегии социально-экономического развития Калужской области до 2030 года».</w:t>
      </w:r>
    </w:p>
    <w:p w:rsidR="00F0722E" w:rsidRPr="00F0722E" w:rsidRDefault="00F0722E" w:rsidP="00D6082C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F0722E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При разработке Программы использовалась система приоритетности включения объектов по направлениям использования средств:</w:t>
      </w:r>
    </w:p>
    <w:p w:rsidR="00F0722E" w:rsidRPr="00F0722E" w:rsidRDefault="00F0722E" w:rsidP="00D6082C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F0722E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 участки автодорог, технические параметры которых не соответствуют существующей и перспективной интенсивности движения;</w:t>
      </w:r>
    </w:p>
    <w:p w:rsidR="00F0722E" w:rsidRPr="00F0722E" w:rsidRDefault="00F0722E" w:rsidP="00D6082C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F0722E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 вновь начинаемые объекты, ввод которых обеспечит максимальный социально-экономический и экологический эффект;</w:t>
      </w:r>
    </w:p>
    <w:p w:rsidR="00F0722E" w:rsidRDefault="00F0722E" w:rsidP="00D6082C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F0722E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- </w:t>
      </w:r>
      <w:r w:rsidR="006242AF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 повышение уровня безопасности движения по автодорогам.</w:t>
      </w:r>
    </w:p>
    <w:p w:rsidR="00F85240" w:rsidRDefault="00F85240" w:rsidP="00F85240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</w:p>
    <w:p w:rsidR="006242AF" w:rsidRPr="00F0722E" w:rsidRDefault="006242AF" w:rsidP="00D6082C">
      <w:pPr>
        <w:suppressAutoHyphens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kern w:val="1"/>
          <w:sz w:val="26"/>
          <w:szCs w:val="26"/>
        </w:rPr>
      </w:pPr>
    </w:p>
    <w:p w:rsidR="00F0722E" w:rsidRPr="00F0722E" w:rsidRDefault="00983780" w:rsidP="00877588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b/>
          <w:kern w:val="1"/>
          <w:sz w:val="26"/>
          <w:szCs w:val="26"/>
        </w:rPr>
      </w:pPr>
      <w:r>
        <w:rPr>
          <w:rFonts w:ascii="Times New Roman" w:eastAsia="Calibri" w:hAnsi="Times New Roman" w:cs="Times New Roman"/>
          <w:b/>
          <w:kern w:val="1"/>
          <w:sz w:val="26"/>
          <w:szCs w:val="26"/>
        </w:rPr>
        <w:t xml:space="preserve">1.2 </w:t>
      </w:r>
      <w:r w:rsidR="00F0722E" w:rsidRPr="00F0722E">
        <w:rPr>
          <w:rFonts w:ascii="Times New Roman" w:eastAsia="Calibri" w:hAnsi="Times New Roman" w:cs="Times New Roman"/>
          <w:b/>
          <w:kern w:val="1"/>
          <w:sz w:val="26"/>
          <w:szCs w:val="26"/>
        </w:rPr>
        <w:t>Цели, задачи и индикаторы (показатели) достижения целей и решения задач муниципальной программы.</w:t>
      </w:r>
    </w:p>
    <w:p w:rsidR="00C04759" w:rsidRPr="00F0722E" w:rsidRDefault="00C04759" w:rsidP="00D6082C">
      <w:pPr>
        <w:suppressAutoHyphens/>
        <w:spacing w:after="0" w:line="100" w:lineRule="atLeast"/>
        <w:ind w:left="1440"/>
        <w:jc w:val="both"/>
        <w:rPr>
          <w:rFonts w:ascii="Times New Roman" w:eastAsia="Calibri" w:hAnsi="Times New Roman" w:cs="Times New Roman"/>
          <w:b/>
          <w:kern w:val="1"/>
          <w:sz w:val="26"/>
          <w:szCs w:val="26"/>
        </w:rPr>
      </w:pPr>
    </w:p>
    <w:p w:rsidR="00435887" w:rsidRDefault="00F0722E" w:rsidP="00435887">
      <w:pPr>
        <w:widowControl w:val="0"/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373AF9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lastRenderedPageBreak/>
        <w:t>Основными целями</w:t>
      </w:r>
      <w:r w:rsidRPr="00F072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данной программы являются:</w:t>
      </w:r>
    </w:p>
    <w:p w:rsidR="00435887" w:rsidRPr="00435887" w:rsidRDefault="00D651BB" w:rsidP="00373AF9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- </w:t>
      </w:r>
      <w:r w:rsidR="00435887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прирост доли протяженности автомобильных дорог местного значения, соответствующих нормативным требованиям;</w:t>
      </w:r>
    </w:p>
    <w:p w:rsidR="00F0722E" w:rsidRDefault="00D651BB" w:rsidP="00373AF9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 повышение комплексной безопасности  и устойчивости транспортной системы Думиничского района Калужской области</w:t>
      </w:r>
      <w:r w:rsidR="00BB5E74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.</w:t>
      </w:r>
    </w:p>
    <w:p w:rsidR="00D651BB" w:rsidRPr="00F0722E" w:rsidRDefault="00D651BB" w:rsidP="00373AF9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</w:p>
    <w:p w:rsidR="00F0722E" w:rsidRPr="00F0722E" w:rsidRDefault="00F0722E" w:rsidP="00373AF9">
      <w:pPr>
        <w:widowControl w:val="0"/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F072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Достижение указанных целей может быть обеспечено за счет решения следующих </w:t>
      </w:r>
      <w:r w:rsidRPr="00373AF9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>основных задач</w:t>
      </w:r>
      <w:r w:rsidRPr="00F072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:</w:t>
      </w:r>
    </w:p>
    <w:p w:rsidR="00000971" w:rsidRDefault="00000971" w:rsidP="00373AF9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-обеспечение сохранности и совершенствование  сети автомобильных дорог общего пользования местного значения; </w:t>
      </w:r>
    </w:p>
    <w:p w:rsidR="00D651BB" w:rsidRPr="00F0722E" w:rsidRDefault="00D651BB" w:rsidP="00373AF9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-повышение качества производства дорожных работ за счет внедрения новых технологий и использования современных материалов;</w:t>
      </w:r>
    </w:p>
    <w:p w:rsidR="00107055" w:rsidRDefault="00D651BB" w:rsidP="00373AF9">
      <w:pPr>
        <w:pStyle w:val="ab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- обеспечение надежности и безопасности дорожного движения по </w:t>
      </w:r>
      <w:r w:rsidRPr="009B2438">
        <w:rPr>
          <w:b w:val="0"/>
          <w:sz w:val="24"/>
          <w:szCs w:val="24"/>
        </w:rPr>
        <w:t>автомобильны</w:t>
      </w:r>
      <w:r>
        <w:rPr>
          <w:b w:val="0"/>
          <w:sz w:val="24"/>
          <w:szCs w:val="24"/>
        </w:rPr>
        <w:t>м дорогам</w:t>
      </w:r>
      <w:r w:rsidRPr="009B2438">
        <w:rPr>
          <w:b w:val="0"/>
          <w:sz w:val="24"/>
          <w:szCs w:val="24"/>
        </w:rPr>
        <w:t xml:space="preserve"> общего пользования местного</w:t>
      </w:r>
      <w:r>
        <w:rPr>
          <w:b w:val="0"/>
          <w:sz w:val="24"/>
          <w:szCs w:val="24"/>
        </w:rPr>
        <w:t xml:space="preserve"> значения </w:t>
      </w:r>
      <w:r w:rsidRPr="009B2438">
        <w:rPr>
          <w:b w:val="0"/>
          <w:sz w:val="26"/>
          <w:szCs w:val="26"/>
        </w:rPr>
        <w:t>относящихсяк собс</w:t>
      </w:r>
      <w:r w:rsidR="00107055">
        <w:rPr>
          <w:b w:val="0"/>
          <w:sz w:val="26"/>
          <w:szCs w:val="26"/>
        </w:rPr>
        <w:t>твенности МР «Думиничский район;</w:t>
      </w:r>
    </w:p>
    <w:p w:rsidR="00D651BB" w:rsidRDefault="00107055" w:rsidP="00373AF9">
      <w:pPr>
        <w:pStyle w:val="ab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предотвращение дорожно-транспортных происшествий, вероятность гибели людей в которых наиболее высока;</w:t>
      </w:r>
    </w:p>
    <w:p w:rsidR="00107055" w:rsidRDefault="00107055" w:rsidP="00373AF9">
      <w:pPr>
        <w:pStyle w:val="ab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профилактика детского дорожно-транспортного травматизма;</w:t>
      </w:r>
    </w:p>
    <w:p w:rsidR="00107055" w:rsidRPr="009B2438" w:rsidRDefault="00107055" w:rsidP="00373AF9">
      <w:pPr>
        <w:pStyle w:val="ab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-повышение правосознания и ответственности участников дорожного движения.</w:t>
      </w:r>
    </w:p>
    <w:p w:rsidR="00F0722E" w:rsidRDefault="00107055" w:rsidP="00373AF9">
      <w:pPr>
        <w:widowControl w:val="0"/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F072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Решение </w:t>
      </w: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ук</w:t>
      </w:r>
      <w:r w:rsidR="00F0722E" w:rsidRPr="00F072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азанных задач будет достигаться путем концентрации финансовых ресурсов на приоритетных направлениях развития автомобильных дорог</w:t>
      </w:r>
      <w:r w:rsidR="00373AF9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</w:t>
      </w:r>
      <w:r w:rsidR="00F0722E" w:rsidRPr="00F072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местного значения.</w:t>
      </w:r>
    </w:p>
    <w:p w:rsidR="00925606" w:rsidRPr="00F0722E" w:rsidRDefault="00925606" w:rsidP="00925606">
      <w:pPr>
        <w:widowControl w:val="0"/>
        <w:suppressAutoHyphens/>
        <w:spacing w:after="0" w:line="100" w:lineRule="atLeast"/>
        <w:ind w:firstLine="492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p w:rsidR="00F0722E" w:rsidRDefault="00435887" w:rsidP="004D7DD8">
      <w:pPr>
        <w:widowControl w:val="0"/>
        <w:suppressAutoHyphens/>
        <w:spacing w:after="0" w:line="100" w:lineRule="atLeast"/>
        <w:ind w:firstLine="492"/>
        <w:jc w:val="center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Главные</w:t>
      </w:r>
      <w:r w:rsidR="00F0722E" w:rsidRPr="00F072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индикатор</w:t>
      </w: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ы</w:t>
      </w:r>
      <w:r w:rsidR="00F0722E" w:rsidRPr="00F0722E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муниципальной программы </w:t>
      </w:r>
      <w:r w:rsidR="00D651BB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приведены в таблице:</w:t>
      </w:r>
    </w:p>
    <w:p w:rsidR="00D651BB" w:rsidRDefault="00D651BB" w:rsidP="00925606">
      <w:pPr>
        <w:widowControl w:val="0"/>
        <w:suppressAutoHyphens/>
        <w:spacing w:after="0" w:line="100" w:lineRule="atLeast"/>
        <w:ind w:firstLine="492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p w:rsidR="00D651BB" w:rsidRDefault="00D651BB" w:rsidP="00D651BB">
      <w:pPr>
        <w:suppressAutoHyphens/>
        <w:spacing w:after="0" w:line="100" w:lineRule="atLeast"/>
        <w:ind w:firstLine="492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tbl>
      <w:tblPr>
        <w:tblW w:w="12616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3"/>
        <w:gridCol w:w="868"/>
        <w:gridCol w:w="10"/>
        <w:gridCol w:w="850"/>
        <w:gridCol w:w="855"/>
        <w:gridCol w:w="850"/>
        <w:gridCol w:w="851"/>
        <w:gridCol w:w="850"/>
        <w:gridCol w:w="851"/>
        <w:gridCol w:w="850"/>
        <w:gridCol w:w="992"/>
        <w:gridCol w:w="2236"/>
        <w:gridCol w:w="740"/>
      </w:tblGrid>
      <w:tr w:rsidR="00097970" w:rsidTr="00A7514E">
        <w:trPr>
          <w:trHeight w:val="555"/>
        </w:trPr>
        <w:tc>
          <w:tcPr>
            <w:tcW w:w="18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Целевые индикаторы и показатели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Ед.</w:t>
            </w:r>
          </w:p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70" w:rsidRDefault="00097970" w:rsidP="006006C4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Оценка</w:t>
            </w:r>
          </w:p>
        </w:tc>
        <w:tc>
          <w:tcPr>
            <w:tcW w:w="524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D5471D">
              <w:rPr>
                <w:rFonts w:ascii="Times New Roman" w:hAnsi="Times New Roman" w:cs="Times New Roman"/>
              </w:rPr>
              <w:t>Годы реализации муниципальной программы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970" w:rsidRDefault="00097970" w:rsidP="006006C4">
            <w:pPr>
              <w:widowControl w:val="0"/>
              <w:suppressAutoHyphens/>
              <w:spacing w:after="0" w:line="100" w:lineRule="atLeast"/>
              <w:ind w:left="-250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7970" w:rsidRDefault="00097970" w:rsidP="00A7514E">
            <w:pP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097970" w:rsidTr="00097970">
        <w:trPr>
          <w:gridAfter w:val="2"/>
          <w:wAfter w:w="2976" w:type="dxa"/>
          <w:trHeight w:val="208"/>
        </w:trPr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3453D4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3453D4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70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2024</w:t>
            </w:r>
          </w:p>
        </w:tc>
      </w:tr>
      <w:tr w:rsidR="00097970" w:rsidRPr="00F0722E" w:rsidTr="00097970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2"/>
          <w:wAfter w:w="2976" w:type="dxa"/>
          <w:trHeight w:val="72"/>
        </w:trPr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7970" w:rsidRPr="00F0722E" w:rsidRDefault="00097970" w:rsidP="00A7514E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29343C" w:rsidRPr="00F0722E" w:rsidTr="00097970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2"/>
          <w:wAfter w:w="2976" w:type="dxa"/>
          <w:trHeight w:val="884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43C" w:rsidRPr="00547C26" w:rsidRDefault="0029343C" w:rsidP="00435887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1.Д</w:t>
            </w:r>
            <w:r w:rsidRPr="003453D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оля автомобильных дорог общего пользования местного значения, соответствующих нормативным</w:t>
            </w:r>
            <w:r w:rsidRPr="00C174C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требованиям.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%</w:t>
            </w:r>
          </w:p>
          <w:p w:rsidR="0029343C" w:rsidRPr="00E015B7" w:rsidRDefault="0029343C" w:rsidP="004D0BD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41,16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Default="0029343C" w:rsidP="004D0BD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9343C" w:rsidRPr="00E015B7" w:rsidRDefault="0029343C" w:rsidP="004D0BD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41,16</w:t>
            </w:r>
          </w:p>
          <w:p w:rsidR="0029343C" w:rsidRPr="00E015B7" w:rsidRDefault="0029343C" w:rsidP="004D0BD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41,50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43</w:t>
            </w: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42,50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43,00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43C" w:rsidRPr="00E015B7" w:rsidRDefault="0029343C" w:rsidP="004D0BD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43,50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9343C" w:rsidRPr="00E015B7" w:rsidRDefault="0029343C" w:rsidP="004D0BD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44,00</w:t>
            </w:r>
          </w:p>
        </w:tc>
      </w:tr>
      <w:tr w:rsidR="0029343C" w:rsidRPr="00F0722E" w:rsidTr="00097970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2"/>
          <w:wAfter w:w="2976" w:type="dxa"/>
          <w:trHeight w:val="493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43C" w:rsidRDefault="0029343C" w:rsidP="003453D4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2.К</w:t>
            </w:r>
            <w:r w:rsidRPr="003453D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оличество дорожно-транспортных происшествий на сети дорог межмуниципального и местного значения из-за сопутствующих дорожных условий</w:t>
            </w:r>
          </w:p>
          <w:p w:rsidR="0029343C" w:rsidRDefault="0029343C" w:rsidP="003453D4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</w:p>
          <w:p w:rsidR="0029343C" w:rsidRPr="003453D4" w:rsidRDefault="0029343C" w:rsidP="003453D4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highlight w:val="yellow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9343C" w:rsidRPr="00E015B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E015B7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>60</w:t>
            </w:r>
          </w:p>
        </w:tc>
      </w:tr>
    </w:tbl>
    <w:p w:rsidR="006006C4" w:rsidRDefault="006006C4" w:rsidP="003453D4">
      <w:pPr>
        <w:widowControl w:val="0"/>
        <w:suppressAutoHyphens/>
        <w:spacing w:after="0" w:line="100" w:lineRule="atLeast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p w:rsidR="004806AB" w:rsidRDefault="0022478B" w:rsidP="006006C4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lastRenderedPageBreak/>
        <w:t>Методика определения индикаторов утверждена приказом министерства дорожного хозяйства Калужской области от 27.12.2018 №185 «Об утверждении методик расчета индикаторов (показателей)</w:t>
      </w:r>
      <w:proofErr w:type="gramStart"/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,п</w:t>
      </w:r>
      <w:proofErr w:type="gramEnd"/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одлежащих включению в разрабатываемую государственную программу Калужской области «Развитие дорожного хозяйства Калужской области»</w:t>
      </w:r>
      <w:r w:rsidR="00373AF9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.</w:t>
      </w:r>
    </w:p>
    <w:p w:rsidR="006006C4" w:rsidRDefault="006006C4" w:rsidP="006006C4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p w:rsidR="004806AB" w:rsidRDefault="004806AB" w:rsidP="006006C4">
      <w:pPr>
        <w:suppressAutoHyphens/>
        <w:spacing w:before="28" w:after="28" w:line="100" w:lineRule="atLeast"/>
        <w:ind w:firstLine="709"/>
        <w:jc w:val="both"/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 xml:space="preserve"> 1.3</w:t>
      </w:r>
      <w:r w:rsidR="006006C4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 xml:space="preserve"> </w:t>
      </w:r>
      <w:r w:rsidRPr="00286893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 xml:space="preserve">Обобщенная характеристика основных мероприятий муниципальной программы. </w:t>
      </w:r>
    </w:p>
    <w:p w:rsidR="00C174CB" w:rsidRPr="00286893" w:rsidRDefault="00C174CB" w:rsidP="00925606">
      <w:pPr>
        <w:suppressAutoHyphens/>
        <w:spacing w:before="28" w:after="28" w:line="100" w:lineRule="atLeast"/>
        <w:ind w:left="720"/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</w:pPr>
    </w:p>
    <w:p w:rsidR="00C630FA" w:rsidRPr="00F60CF6" w:rsidRDefault="009E19F7" w:rsidP="00F60CF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9" w:anchor="Par430" w:history="1">
        <w:r w:rsidR="00F60CF6" w:rsidRPr="00F60CF6">
          <w:rPr>
            <w:rFonts w:ascii="Times New Roman" w:hAnsi="Times New Roman" w:cs="Times New Roman"/>
            <w:sz w:val="26"/>
            <w:szCs w:val="26"/>
          </w:rPr>
          <w:t>Совершенствование</w:t>
        </w:r>
      </w:hyperlink>
      <w:r w:rsidR="00F60CF6" w:rsidRPr="00F60CF6">
        <w:rPr>
          <w:rFonts w:ascii="Times New Roman" w:hAnsi="Times New Roman" w:cs="Times New Roman"/>
          <w:sz w:val="26"/>
          <w:szCs w:val="26"/>
        </w:rPr>
        <w:t xml:space="preserve"> и развитие сети автомобильных дорог  общего пользования местного значения будет  </w:t>
      </w:r>
      <w:r w:rsidR="00F60CF6">
        <w:rPr>
          <w:rFonts w:ascii="Times New Roman" w:hAnsi="Times New Roman" w:cs="Times New Roman"/>
          <w:sz w:val="26"/>
          <w:szCs w:val="26"/>
        </w:rPr>
        <w:t xml:space="preserve">осуществляться  </w:t>
      </w:r>
      <w:r w:rsidR="00F60CF6" w:rsidRPr="00F60CF6">
        <w:rPr>
          <w:rFonts w:ascii="Times New Roman" w:hAnsi="Times New Roman" w:cs="Times New Roman"/>
          <w:sz w:val="26"/>
          <w:szCs w:val="26"/>
        </w:rPr>
        <w:t xml:space="preserve"> достижением заявленных целей и решением поставленных задач. Предусмотренные цели, задачи и мероприятия в комплексе наиболее полным образом охватывают весь диапазон заданных приоритетных направлений развития дорожного хозяйства муниципального района "Думиничский район" и в максимальной степени будут способствовать достижению целей и конечных ре</w:t>
      </w:r>
      <w:r w:rsidR="00F60CF6">
        <w:rPr>
          <w:rFonts w:ascii="Times New Roman" w:hAnsi="Times New Roman" w:cs="Times New Roman"/>
          <w:sz w:val="26"/>
          <w:szCs w:val="26"/>
        </w:rPr>
        <w:t>зультатов муниципальной программ</w:t>
      </w:r>
      <w:r w:rsidR="00F60CF6" w:rsidRPr="00F60CF6">
        <w:rPr>
          <w:rFonts w:ascii="Times New Roman" w:hAnsi="Times New Roman" w:cs="Times New Roman"/>
          <w:sz w:val="26"/>
          <w:szCs w:val="26"/>
        </w:rPr>
        <w:t>ы</w:t>
      </w:r>
      <w:r w:rsidR="00F60CF6">
        <w:rPr>
          <w:rFonts w:ascii="Times New Roman" w:hAnsi="Times New Roman" w:cs="Times New Roman"/>
          <w:sz w:val="26"/>
          <w:szCs w:val="26"/>
        </w:rPr>
        <w:t>,</w:t>
      </w:r>
      <w:r w:rsidR="00F60CF6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основн</w:t>
      </w:r>
      <w:r w:rsidR="00F60CF6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ыми</w:t>
      </w:r>
      <w:r w:rsidR="00F60CF6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мероприяти</w:t>
      </w:r>
      <w:r w:rsidR="00F60CF6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ями являются</w:t>
      </w:r>
      <w:r w:rsidR="00F60CF6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:</w:t>
      </w:r>
    </w:p>
    <w:p w:rsidR="002A4EB3" w:rsidRPr="00286893" w:rsidRDefault="0091376D" w:rsidP="00F60CF6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-</w:t>
      </w:r>
      <w:r w:rsidR="002A4EB3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текущий ремонт и содержание автомобильных дорог общего пользования местного значения и искусственных дорожных сооружений, в </w:t>
      </w:r>
      <w:proofErr w:type="spellStart"/>
      <w:r w:rsidR="002A4EB3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т.ч</w:t>
      </w:r>
      <w:proofErr w:type="spellEnd"/>
      <w:r w:rsidR="002A4EB3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.:</w:t>
      </w:r>
      <w:r w:rsidR="000F64E7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</w:t>
      </w:r>
      <w:r w:rsidR="002A4EB3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ямочный ремонт, зимнее содержание, летнее содержание;</w:t>
      </w:r>
    </w:p>
    <w:p w:rsidR="002A4EB3" w:rsidRPr="00286893" w:rsidRDefault="00C630FA" w:rsidP="00C630FA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- ремонт автомобильных дорог местного значения в границах муниципаль</w:t>
      </w:r>
      <w:r w:rsidR="002A4EB3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ного района «Думиничский район»;</w:t>
      </w:r>
    </w:p>
    <w:p w:rsidR="002A4EB3" w:rsidRPr="00286893" w:rsidRDefault="002A4EB3" w:rsidP="00C630FA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-  оформление технических планов и </w:t>
      </w:r>
      <w:proofErr w:type="gramStart"/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паспортов</w:t>
      </w:r>
      <w:proofErr w:type="gramEnd"/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автомобильных дорог;</w:t>
      </w:r>
    </w:p>
    <w:p w:rsidR="002A4EB3" w:rsidRPr="00286893" w:rsidRDefault="002A4EB3" w:rsidP="00C630FA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-  оформление земельных участков под дорогами;</w:t>
      </w:r>
    </w:p>
    <w:p w:rsidR="002A4EB3" w:rsidRPr="00286893" w:rsidRDefault="002A4EB3" w:rsidP="00C630FA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- проектирование организации дорожного движения автомобильных дорог местного значения;</w:t>
      </w:r>
    </w:p>
    <w:p w:rsidR="00726FE3" w:rsidRPr="00286893" w:rsidRDefault="00726FE3" w:rsidP="00C630FA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- проектирование  и строительство автодороги М-3 «Украина»</w:t>
      </w:r>
      <w:r w:rsidR="000F64E7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</w:t>
      </w: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-</w:t>
      </w:r>
      <w:r w:rsidR="000F64E7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</w:t>
      </w:r>
      <w:proofErr w:type="gramStart"/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с</w:t>
      </w:r>
      <w:proofErr w:type="gramEnd"/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.</w:t>
      </w:r>
      <w:r w:rsidR="000F64E7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</w:t>
      </w:r>
      <w:proofErr w:type="gramStart"/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Им</w:t>
      </w:r>
      <w:proofErr w:type="gramEnd"/>
      <w:r w:rsidR="000F64E7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.</w:t>
      </w: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Ленина;</w:t>
      </w:r>
    </w:p>
    <w:p w:rsidR="004806AB" w:rsidRPr="00286893" w:rsidRDefault="00107055" w:rsidP="00107055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Calibri" w:hAnsi="Times New Roman" w:cs="Times New Roman"/>
          <w:kern w:val="1"/>
          <w:sz w:val="26"/>
          <w:szCs w:val="26"/>
          <w:lang w:eastAsia="ru-RU"/>
        </w:rPr>
      </w:pPr>
      <w:r w:rsidRPr="00286893">
        <w:rPr>
          <w:rFonts w:ascii="Times New Roman" w:eastAsia="Calibri" w:hAnsi="Times New Roman" w:cs="Times New Roman"/>
          <w:kern w:val="1"/>
          <w:sz w:val="26"/>
          <w:szCs w:val="26"/>
          <w:lang w:eastAsia="ru-RU"/>
        </w:rPr>
        <w:t xml:space="preserve"> - проведение широкомасштабных  акций "Внимание - дети!";</w:t>
      </w:r>
    </w:p>
    <w:p w:rsidR="00107055" w:rsidRPr="00286893" w:rsidRDefault="00726FE3" w:rsidP="00107055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Calibri" w:hAnsi="Times New Roman" w:cs="Times New Roman"/>
          <w:kern w:val="1"/>
          <w:sz w:val="26"/>
          <w:szCs w:val="26"/>
          <w:lang w:eastAsia="ru-RU"/>
        </w:rPr>
      </w:pPr>
      <w:r w:rsidRPr="00286893">
        <w:rPr>
          <w:rFonts w:ascii="Times New Roman" w:eastAsia="Calibri" w:hAnsi="Times New Roman" w:cs="Times New Roman"/>
          <w:kern w:val="1"/>
          <w:sz w:val="26"/>
          <w:szCs w:val="26"/>
          <w:lang w:eastAsia="ru-RU"/>
        </w:rPr>
        <w:t xml:space="preserve"> - проведение</w:t>
      </w:r>
      <w:r w:rsidR="00107055" w:rsidRPr="00286893">
        <w:rPr>
          <w:rFonts w:ascii="Times New Roman" w:eastAsia="Calibri" w:hAnsi="Times New Roman" w:cs="Times New Roman"/>
          <w:kern w:val="1"/>
          <w:sz w:val="26"/>
          <w:szCs w:val="26"/>
          <w:lang w:eastAsia="ru-RU"/>
        </w:rPr>
        <w:t xml:space="preserve">  массовых мероприятий с детьми(конкурсы, профильные смены активистов отрядов юных инспекторов движения)</w:t>
      </w:r>
      <w:r w:rsidRPr="00286893">
        <w:rPr>
          <w:rFonts w:ascii="Times New Roman" w:eastAsia="Calibri" w:hAnsi="Times New Roman" w:cs="Times New Roman"/>
          <w:kern w:val="1"/>
          <w:sz w:val="26"/>
          <w:szCs w:val="26"/>
          <w:lang w:eastAsia="ru-RU"/>
        </w:rPr>
        <w:t>;</w:t>
      </w:r>
    </w:p>
    <w:p w:rsidR="00726FE3" w:rsidRPr="00286893" w:rsidRDefault="00726FE3" w:rsidP="000F64E7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- публикации  по вопросам регулирования деятельности автомобильного транспорта;</w:t>
      </w:r>
    </w:p>
    <w:p w:rsidR="00107055" w:rsidRDefault="000F64E7" w:rsidP="000F64E7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- </w:t>
      </w:r>
      <w:r w:rsidR="00726FE3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опубликование правил проезда </w:t>
      </w:r>
      <w:r w:rsidR="00C174CB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железнодорожных </w:t>
      </w:r>
      <w:r w:rsidR="00726FE3"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переездов в СМИ, ориентированных на водителей автотранспортных средств.</w:t>
      </w:r>
    </w:p>
    <w:p w:rsidR="004806AB" w:rsidRPr="00286893" w:rsidRDefault="004806AB" w:rsidP="000F64E7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Программные мероприятия уточняются ежегодно с учетом оперативных данных о техническом состоянии автомобильных дорог местного значения.</w:t>
      </w:r>
    </w:p>
    <w:p w:rsidR="004806AB" w:rsidRPr="00286893" w:rsidRDefault="004806AB" w:rsidP="000F64E7">
      <w:pPr>
        <w:suppressAutoHyphens/>
        <w:spacing w:after="0" w:line="100" w:lineRule="atLeast"/>
        <w:ind w:firstLine="492"/>
        <w:contextualSpacing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Объемы финансирования мероприятий подлежат уточнению после разработки проектно-сметной документации, после утверждения параметров расходных обязательств бюджетов различного уровня на соответствующие годы.</w:t>
      </w:r>
    </w:p>
    <w:p w:rsidR="00A1427A" w:rsidRPr="00286893" w:rsidRDefault="00A1427A" w:rsidP="00925606">
      <w:pPr>
        <w:suppressAutoHyphens/>
        <w:spacing w:after="0" w:line="100" w:lineRule="atLeast"/>
        <w:ind w:firstLine="492"/>
        <w:contextualSpacing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p w:rsidR="00697898" w:rsidRPr="00286893" w:rsidRDefault="00697898" w:rsidP="00925606">
      <w:pPr>
        <w:suppressAutoHyphens/>
        <w:spacing w:after="0" w:line="100" w:lineRule="atLeast"/>
        <w:ind w:firstLine="492"/>
        <w:contextualSpacing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p w:rsidR="004806AB" w:rsidRPr="00286893" w:rsidRDefault="004806AB" w:rsidP="000F64E7">
      <w:pPr>
        <w:suppressAutoHyphens/>
        <w:spacing w:after="0" w:line="100" w:lineRule="atLeast"/>
        <w:ind w:firstLine="492"/>
        <w:contextualSpacing/>
        <w:jc w:val="both"/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</w:pPr>
      <w:r w:rsidRPr="00286893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>1.4</w:t>
      </w:r>
      <w:r w:rsidR="000F64E7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 xml:space="preserve"> </w:t>
      </w:r>
      <w:r w:rsidRPr="00286893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>Характеристика мер муниципального регулирования</w:t>
      </w:r>
      <w:r w:rsidR="00A17AF7" w:rsidRPr="00286893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>.</w:t>
      </w:r>
    </w:p>
    <w:p w:rsidR="00A17AF7" w:rsidRPr="00F0722E" w:rsidRDefault="00A17AF7" w:rsidP="00925606">
      <w:pPr>
        <w:suppressAutoHyphens/>
        <w:spacing w:after="0" w:line="100" w:lineRule="atLeast"/>
        <w:ind w:firstLine="492"/>
        <w:contextualSpacing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p w:rsidR="00C01C9C" w:rsidRDefault="002A5832" w:rsidP="000F64E7">
      <w:pPr>
        <w:widowControl w:val="0"/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Сведения об основных мерах правового регулирования  в сфере реализации муниципальной программы размещаются  в установленном порядке на </w:t>
      </w: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lastRenderedPageBreak/>
        <w:t>официальном сайте муниципального района «Думиничский район» в сети Интернет</w:t>
      </w:r>
      <w:r w:rsidR="000F64E7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</w:t>
      </w:r>
      <w:hyperlink r:id="rId10" w:history="1">
        <w:r w:rsidR="00F60CF6" w:rsidRPr="00361302">
          <w:rPr>
            <w:rStyle w:val="a5"/>
            <w:rFonts w:ascii="Times New Roman" w:eastAsia="Times New Roman" w:hAnsi="Times New Roman" w:cs="Calibri"/>
            <w:color w:val="auto"/>
            <w:kern w:val="26"/>
            <w:sz w:val="26"/>
            <w:szCs w:val="26"/>
            <w:u w:val="none" w:color="000000" w:themeColor="text1"/>
            <w:lang w:val="en-US" w:eastAsia="ru-RU"/>
          </w:rPr>
          <w:t>www</w:t>
        </w:r>
        <w:r w:rsidR="00F60CF6" w:rsidRPr="00361302">
          <w:rPr>
            <w:rStyle w:val="a5"/>
            <w:rFonts w:ascii="Times New Roman" w:eastAsia="Times New Roman" w:hAnsi="Times New Roman" w:cs="Calibri"/>
            <w:color w:val="auto"/>
            <w:kern w:val="26"/>
            <w:sz w:val="26"/>
            <w:szCs w:val="26"/>
            <w:u w:val="none" w:color="000000" w:themeColor="text1"/>
            <w:lang w:eastAsia="ru-RU"/>
          </w:rPr>
          <w:t>.</w:t>
        </w:r>
        <w:proofErr w:type="spellStart"/>
        <w:r w:rsidR="00F60CF6" w:rsidRPr="00361302">
          <w:rPr>
            <w:rStyle w:val="a5"/>
            <w:rFonts w:ascii="Times New Roman" w:eastAsia="Times New Roman" w:hAnsi="Times New Roman" w:cs="Calibri"/>
            <w:color w:val="auto"/>
            <w:kern w:val="26"/>
            <w:sz w:val="26"/>
            <w:szCs w:val="26"/>
            <w:u w:val="none" w:color="000000" w:themeColor="text1"/>
            <w:lang w:val="en-US" w:eastAsia="ru-RU"/>
          </w:rPr>
          <w:t>admduminichi</w:t>
        </w:r>
        <w:proofErr w:type="spellEnd"/>
        <w:r w:rsidR="00F60CF6" w:rsidRPr="00361302">
          <w:rPr>
            <w:rStyle w:val="a5"/>
            <w:rFonts w:ascii="Times New Roman" w:eastAsia="Times New Roman" w:hAnsi="Times New Roman" w:cs="Calibri"/>
            <w:color w:val="auto"/>
            <w:kern w:val="26"/>
            <w:sz w:val="26"/>
            <w:szCs w:val="26"/>
            <w:u w:val="none" w:color="000000" w:themeColor="text1"/>
            <w:lang w:eastAsia="ru-RU"/>
          </w:rPr>
          <w:t>.</w:t>
        </w:r>
        <w:r w:rsidR="00F60CF6" w:rsidRPr="00361302">
          <w:rPr>
            <w:rStyle w:val="a5"/>
            <w:rFonts w:ascii="Times New Roman" w:eastAsia="Times New Roman" w:hAnsi="Times New Roman" w:cs="Calibri"/>
            <w:color w:val="auto"/>
            <w:kern w:val="26"/>
            <w:sz w:val="26"/>
            <w:szCs w:val="26"/>
            <w:u w:val="none" w:color="000000" w:themeColor="text1"/>
            <w:lang w:val="en-US" w:eastAsia="ru-RU"/>
          </w:rPr>
          <w:t>ru</w:t>
        </w:r>
      </w:hyperlink>
      <w:r w:rsidR="000F64E7">
        <w:rPr>
          <w:rStyle w:val="a5"/>
          <w:rFonts w:ascii="Times New Roman" w:eastAsia="Times New Roman" w:hAnsi="Times New Roman" w:cs="Calibri"/>
          <w:color w:val="auto"/>
          <w:kern w:val="26"/>
          <w:sz w:val="26"/>
          <w:szCs w:val="26"/>
          <w:u w:val="none" w:color="000000" w:themeColor="text1"/>
          <w:lang w:eastAsia="ru-RU"/>
        </w:rPr>
        <w:t xml:space="preserve"> </w:t>
      </w: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в течение 10 рабочих дней </w:t>
      </w:r>
      <w:proofErr w:type="gramStart"/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с даты вступления</w:t>
      </w:r>
      <w:proofErr w:type="gramEnd"/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в силу соответс</w:t>
      </w:r>
      <w:r w:rsidR="00C01C9C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т</w:t>
      </w: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вующих</w:t>
      </w:r>
      <w:r w:rsidR="000F64E7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 </w:t>
      </w:r>
      <w:r w:rsidR="00C01C9C"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нормативных правовых актов или изменений в них.</w:t>
      </w:r>
    </w:p>
    <w:p w:rsidR="00056BF6" w:rsidRDefault="00C01C9C" w:rsidP="000F64E7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 xml:space="preserve">Ответственность за актуализацию сведений несет </w:t>
      </w:r>
      <w:r w:rsidRPr="00F0722E"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  <w:t>МКУ «Управление строительства, ДЖКХ»</w:t>
      </w:r>
      <w:r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  <w:t xml:space="preserve">, </w:t>
      </w:r>
      <w:r w:rsidRPr="00F0722E"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  <w:t>Отдел строительства, архитектуры, жилищно-коммунального и дорожного хозяйства администрации МР «Думиничский район»</w:t>
      </w: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.</w:t>
      </w:r>
    </w:p>
    <w:p w:rsidR="00DF34F5" w:rsidRDefault="00DF34F5" w:rsidP="00925606">
      <w:pPr>
        <w:suppressAutoHyphens/>
        <w:spacing w:after="0" w:line="100" w:lineRule="atLeast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</w:p>
    <w:p w:rsidR="00056BF6" w:rsidRDefault="00C01C9C" w:rsidP="00F601F1">
      <w:pPr>
        <w:suppressAutoHyphens/>
        <w:spacing w:before="28" w:after="28" w:line="100" w:lineRule="atLeast"/>
        <w:ind w:left="1201" w:hanging="425"/>
        <w:jc w:val="both"/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</w:pPr>
      <w:r w:rsidRPr="00056BF6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ru-RU"/>
        </w:rPr>
        <w:t>1.5</w:t>
      </w:r>
      <w:r w:rsidR="00F601F1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ru-RU"/>
        </w:rPr>
        <w:t xml:space="preserve"> </w:t>
      </w:r>
      <w:r w:rsidR="00056BF6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>О</w:t>
      </w:r>
      <w:r w:rsidR="00056BF6" w:rsidRPr="00F0722E"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  <w:t>бъем финансовых ресурсов, необходимых для реализации муниципальной программы.</w:t>
      </w:r>
    </w:p>
    <w:p w:rsidR="008E0E09" w:rsidRPr="00F0722E" w:rsidRDefault="008E0E09" w:rsidP="00F601F1">
      <w:pPr>
        <w:suppressAutoHyphens/>
        <w:spacing w:before="28" w:after="28" w:line="100" w:lineRule="atLeast"/>
        <w:ind w:left="1201" w:hanging="425"/>
        <w:jc w:val="both"/>
        <w:rPr>
          <w:rFonts w:ascii="Times New Roman" w:eastAsia="Times New Roman" w:hAnsi="Times New Roman" w:cs="Calibri"/>
          <w:b/>
          <w:kern w:val="1"/>
          <w:sz w:val="26"/>
          <w:szCs w:val="26"/>
          <w:lang w:eastAsia="ru-RU"/>
        </w:rPr>
      </w:pPr>
    </w:p>
    <w:p w:rsidR="00596856" w:rsidRDefault="00596856" w:rsidP="00925606">
      <w:pPr>
        <w:suppressAutoHyphens/>
        <w:spacing w:after="0" w:line="100" w:lineRule="atLeast"/>
        <w:ind w:firstLine="492"/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kern w:val="1"/>
          <w:sz w:val="26"/>
          <w:szCs w:val="26"/>
          <w:lang w:eastAsia="ru-RU"/>
        </w:rPr>
        <w:t>(тыс.руб. в ценах каждого года)</w:t>
      </w:r>
    </w:p>
    <w:tbl>
      <w:tblPr>
        <w:tblW w:w="10193" w:type="dxa"/>
        <w:tblInd w:w="10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836"/>
        <w:gridCol w:w="1255"/>
        <w:gridCol w:w="1045"/>
        <w:gridCol w:w="210"/>
        <w:gridCol w:w="1125"/>
        <w:gridCol w:w="1125"/>
        <w:gridCol w:w="1125"/>
        <w:gridCol w:w="1125"/>
        <w:gridCol w:w="1125"/>
        <w:gridCol w:w="222"/>
      </w:tblGrid>
      <w:tr w:rsidR="002A4498" w:rsidTr="008B288F">
        <w:trPr>
          <w:trHeight w:val="564"/>
        </w:trPr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В том числе по годам</w:t>
            </w:r>
          </w:p>
        </w:tc>
        <w:tc>
          <w:tcPr>
            <w:tcW w:w="2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4498" w:rsidRDefault="002A4498" w:rsidP="00925606">
            <w:pP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A378E4" w:rsidTr="008B288F">
        <w:trPr>
          <w:trHeight w:val="211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98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4498" w:rsidRDefault="002A4498" w:rsidP="00925606">
            <w:pP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2A4498" w:rsidRPr="00F0722E" w:rsidTr="008B288F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22" w:type="dxa"/>
          <w:trHeight w:val="73"/>
        </w:trPr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498" w:rsidRPr="00F0722E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498" w:rsidRPr="00F0722E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498" w:rsidRPr="00F0722E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498" w:rsidRPr="00F0722E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4498" w:rsidRPr="00F0722E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4498" w:rsidRPr="00F0722E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4498" w:rsidRPr="00F0722E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A4498" w:rsidRPr="00F0722E" w:rsidRDefault="002A4498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29343C" w:rsidRPr="00F0722E" w:rsidTr="00075155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22" w:type="dxa"/>
          <w:trHeight w:val="899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43C" w:rsidRPr="00547C26" w:rsidRDefault="0029343C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547C26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Развитие дорожного хозяйства МР «Думиничский район»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lang w:eastAsia="ru-RU"/>
              </w:rPr>
              <w:t>86321,406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11359,396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24145,103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16925,79</w:t>
            </w:r>
            <w:r>
              <w:rPr>
                <w:rFonts w:ascii="Times New Roman" w:eastAsia="Times New Roman" w:hAnsi="Times New Roman"/>
                <w:kern w:val="1"/>
                <w:lang w:eastAsia="ru-RU"/>
              </w:rPr>
              <w:t>7</w:t>
            </w:r>
          </w:p>
        </w:tc>
        <w:tc>
          <w:tcPr>
            <w:tcW w:w="11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12086,290</w:t>
            </w:r>
          </w:p>
        </w:tc>
        <w:tc>
          <w:tcPr>
            <w:tcW w:w="1125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  <w:p w:rsidR="0029343C" w:rsidRPr="00151937" w:rsidRDefault="0029343C" w:rsidP="004D0BDD">
            <w:pPr>
              <w:rPr>
                <w:rFonts w:ascii="Times New Roman" w:eastAsia="Times New Roman" w:hAnsi="Times New Roman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13162,320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  <w:p w:rsidR="0029343C" w:rsidRPr="00151937" w:rsidRDefault="0029343C" w:rsidP="004D0BDD">
            <w:pPr>
              <w:rPr>
                <w:rFonts w:ascii="Times New Roman" w:eastAsia="Times New Roman" w:hAnsi="Times New Roman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8642,500</w:t>
            </w:r>
          </w:p>
        </w:tc>
      </w:tr>
      <w:tr w:rsidR="0029343C" w:rsidRPr="00F0722E" w:rsidTr="00DF34F5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22" w:type="dxa"/>
          <w:trHeight w:val="48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43C" w:rsidRPr="00547C26" w:rsidRDefault="0029343C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547C26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в том числе за счет: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</w:tr>
      <w:tr w:rsidR="0029343C" w:rsidRPr="00F0722E" w:rsidTr="00DF34F5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22" w:type="dxa"/>
          <w:trHeight w:val="69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43C" w:rsidRPr="00DF34F5" w:rsidRDefault="0029343C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DF34F5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средства бюджета  Калужской области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21008,88</w:t>
            </w:r>
            <w:r>
              <w:rPr>
                <w:rFonts w:ascii="Times New Roman" w:eastAsia="Times New Roman" w:hAnsi="Times New Roman"/>
                <w:kern w:val="1"/>
                <w:lang w:eastAsia="ru-RU"/>
              </w:rPr>
              <w:t>7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16008,88</w:t>
            </w:r>
            <w:r>
              <w:rPr>
                <w:rFonts w:ascii="Times New Roman" w:eastAsia="Times New Roman" w:hAnsi="Times New Roman"/>
                <w:kern w:val="1"/>
                <w:lang w:eastAsia="ru-RU"/>
              </w:rPr>
              <w:t>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5000,000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</w:p>
        </w:tc>
      </w:tr>
      <w:tr w:rsidR="0029343C" w:rsidRPr="00F0722E" w:rsidTr="008B288F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222" w:type="dxa"/>
          <w:trHeight w:val="778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43C" w:rsidRPr="00547C26" w:rsidRDefault="0029343C" w:rsidP="0092560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547C26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бюджета МР «Думиничский район»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65312,519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11359,396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8136,216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11925,797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highlight w:val="yellow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12086,290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13162,320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9343C" w:rsidRPr="00151937" w:rsidRDefault="0029343C" w:rsidP="004D0BDD">
            <w:pPr>
              <w:widowControl w:val="0"/>
              <w:suppressAutoHyphens/>
              <w:autoSpaceDE w:val="0"/>
              <w:autoSpaceDN w:val="0"/>
              <w:adjustRightInd w:val="0"/>
              <w:spacing w:line="100" w:lineRule="atLeast"/>
              <w:rPr>
                <w:rFonts w:ascii="Times New Roman" w:eastAsia="Times New Roman" w:hAnsi="Times New Roman"/>
                <w:kern w:val="1"/>
                <w:lang w:eastAsia="ru-RU"/>
              </w:rPr>
            </w:pPr>
            <w:r w:rsidRPr="00151937">
              <w:rPr>
                <w:rFonts w:ascii="Times New Roman" w:eastAsia="Times New Roman" w:hAnsi="Times New Roman"/>
                <w:kern w:val="1"/>
                <w:lang w:eastAsia="ru-RU"/>
              </w:rPr>
              <w:t>8642,500</w:t>
            </w:r>
          </w:p>
        </w:tc>
      </w:tr>
    </w:tbl>
    <w:p w:rsidR="008E0E09" w:rsidRDefault="008E0E09" w:rsidP="00A378E4">
      <w:pPr>
        <w:suppressAutoHyphens/>
        <w:spacing w:before="28" w:after="28" w:line="100" w:lineRule="atLeast"/>
        <w:ind w:left="426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</w:pPr>
    </w:p>
    <w:p w:rsidR="00361302" w:rsidRDefault="0022478B" w:rsidP="008E0E09">
      <w:pPr>
        <w:suppressAutoHyphens/>
        <w:spacing w:before="28" w:after="28" w:line="100" w:lineRule="atLeast"/>
        <w:ind w:left="426"/>
        <w:jc w:val="both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  <w:t>1.</w:t>
      </w:r>
      <w:r w:rsidR="000B79EA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  <w:t>6</w:t>
      </w:r>
      <w:r w:rsidR="001D4462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  <w:t xml:space="preserve"> </w:t>
      </w:r>
      <w:r w:rsidR="00361302" w:rsidRPr="00603113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  <w:t>Механизм реализации муниципальной программы</w:t>
      </w:r>
      <w:r w:rsidR="00946C5F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  <w:t>.</w:t>
      </w:r>
    </w:p>
    <w:p w:rsidR="008E0E09" w:rsidRPr="00361302" w:rsidRDefault="008E0E09" w:rsidP="00A378E4">
      <w:pPr>
        <w:suppressAutoHyphens/>
        <w:spacing w:before="28" w:after="28" w:line="100" w:lineRule="atLeast"/>
        <w:ind w:left="426"/>
        <w:rPr>
          <w:rFonts w:ascii="Times New Roman" w:eastAsia="Times New Roman" w:hAnsi="Times New Roman" w:cs="Times New Roman"/>
          <w:b/>
          <w:kern w:val="1"/>
          <w:sz w:val="26"/>
          <w:szCs w:val="26"/>
          <w:lang w:val="en-US" w:eastAsia="ru-RU"/>
        </w:rPr>
      </w:pPr>
    </w:p>
    <w:p w:rsidR="00F0722E" w:rsidRPr="00603113" w:rsidRDefault="00F0722E" w:rsidP="008E0E09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В реализации муниципальной программы</w:t>
      </w:r>
      <w:r w:rsidR="008E0E09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,</w:t>
      </w: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 как ее участники</w:t>
      </w:r>
      <w:r w:rsidR="008E0E09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,</w:t>
      </w: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 выступают:</w:t>
      </w:r>
    </w:p>
    <w:p w:rsidR="00F0722E" w:rsidRPr="00603113" w:rsidRDefault="00F0722E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 МКУ «Управление строительства, ДЖКХ»</w:t>
      </w:r>
      <w:r w:rsidR="008E0E09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;</w:t>
      </w:r>
    </w:p>
    <w:p w:rsidR="00F0722E" w:rsidRPr="00603113" w:rsidRDefault="00F0722E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 администрация муниципального района «Думиничский район» (Отдел строительства, архитектуры и дорожного хозяйства админ</w:t>
      </w:r>
      <w:r w:rsidR="006D6DA2"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истрации МР «Думиничский район»</w:t>
      </w:r>
      <w:r w:rsidR="008E0E09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;</w:t>
      </w:r>
    </w:p>
    <w:p w:rsidR="00C04759" w:rsidRPr="00603113" w:rsidRDefault="00C04759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</w:t>
      </w:r>
      <w:r w:rsidRPr="00603113"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  <w:t xml:space="preserve"> отдел культуры и </w:t>
      </w:r>
      <w:r w:rsidR="008E0E09"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  <w:t>туризма  МР «Думиничский район»;</w:t>
      </w:r>
    </w:p>
    <w:p w:rsidR="00C04759" w:rsidRPr="00603113" w:rsidRDefault="00C04759" w:rsidP="008E0E09">
      <w:pPr>
        <w:suppressAutoHyphens/>
        <w:spacing w:after="0" w:line="100" w:lineRule="atLeast"/>
        <w:ind w:firstLine="492"/>
        <w:jc w:val="both"/>
        <w:rPr>
          <w:rFonts w:ascii="Times New Roman" w:hAnsi="Times New Roman" w:cs="Times New Roman"/>
          <w:sz w:val="26"/>
          <w:szCs w:val="26"/>
        </w:rPr>
      </w:pPr>
      <w:r w:rsidRPr="00603113"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  <w:t xml:space="preserve">- </w:t>
      </w:r>
      <w:r w:rsidRPr="00603113">
        <w:rPr>
          <w:rFonts w:ascii="Times New Roman" w:hAnsi="Times New Roman" w:cs="Times New Roman"/>
          <w:sz w:val="26"/>
          <w:szCs w:val="26"/>
        </w:rPr>
        <w:t>отдел образования админ</w:t>
      </w:r>
      <w:r w:rsidR="001D4462">
        <w:rPr>
          <w:rFonts w:ascii="Times New Roman" w:hAnsi="Times New Roman" w:cs="Times New Roman"/>
          <w:sz w:val="26"/>
          <w:szCs w:val="26"/>
        </w:rPr>
        <w:t>истрации MP «Думиничский район»</w:t>
      </w:r>
      <w:r w:rsidR="008E0E09">
        <w:rPr>
          <w:rFonts w:ascii="Times New Roman" w:hAnsi="Times New Roman" w:cs="Times New Roman"/>
          <w:sz w:val="26"/>
          <w:szCs w:val="26"/>
        </w:rPr>
        <w:t>;</w:t>
      </w:r>
    </w:p>
    <w:p w:rsidR="00C04759" w:rsidRPr="00603113" w:rsidRDefault="00C04759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hAnsi="Times New Roman" w:cs="Times New Roman"/>
          <w:sz w:val="26"/>
          <w:szCs w:val="26"/>
        </w:rPr>
        <w:t xml:space="preserve">-  </w:t>
      </w:r>
      <w:r w:rsidRPr="00603113"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  <w:t>ОГ</w:t>
      </w:r>
      <w:r w:rsidR="008E0E09">
        <w:rPr>
          <w:rFonts w:ascii="Times New Roman" w:eastAsia="Times New Roman" w:hAnsi="Times New Roman" w:cs="Times New Roman"/>
          <w:bCs/>
          <w:kern w:val="1"/>
          <w:sz w:val="26"/>
          <w:szCs w:val="26"/>
          <w:lang w:eastAsia="ru-RU"/>
        </w:rPr>
        <w:t>ИБДД ММОВД России «Сухиничский».</w:t>
      </w:r>
    </w:p>
    <w:p w:rsidR="008E0E09" w:rsidRDefault="006D6DA2" w:rsidP="008E0E09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Ответственный исполнитель муниципальной программы  МКУ «Управление строительства, ДЖКХ»</w:t>
      </w:r>
      <w:r w:rsidR="008E0E09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:</w:t>
      </w:r>
    </w:p>
    <w:p w:rsidR="006D6DA2" w:rsidRPr="00603113" w:rsidRDefault="006D6DA2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 - несет ответственность за реализацию Программы в целом;</w:t>
      </w:r>
    </w:p>
    <w:p w:rsidR="00F0722E" w:rsidRPr="00603113" w:rsidRDefault="00F0722E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 осуществляет текущую работу по координации деятельности исполнителей Программы, обеспечивая их согласованные действия по подготовке и реализации мероприятий Программы;</w:t>
      </w:r>
    </w:p>
    <w:p w:rsidR="00F0722E" w:rsidRPr="00603113" w:rsidRDefault="00F0722E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 подготавливает и утверждает положения о порядке финансирования отдельных мероприятий Программы;</w:t>
      </w:r>
    </w:p>
    <w:p w:rsidR="00F0722E" w:rsidRPr="00603113" w:rsidRDefault="00F0722E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lastRenderedPageBreak/>
        <w:t>- представляет отчеты о ходе финансирования и выполнения мероприятий Программы;</w:t>
      </w:r>
    </w:p>
    <w:p w:rsidR="00F0722E" w:rsidRPr="00603113" w:rsidRDefault="00F0722E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- заключает при необходимости с участниками проведения мероприятий Программы соглашения об участии в Программе.</w:t>
      </w:r>
    </w:p>
    <w:p w:rsidR="00F0722E" w:rsidRPr="00E01C35" w:rsidRDefault="00F0722E" w:rsidP="008E0E09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proofErr w:type="gramStart"/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Корректировка Программы, в том числе включение в нее новых мероприятий, а также продление срока ее реализации, осуществляется</w:t>
      </w:r>
      <w:r w:rsidR="00301572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 в соответствии с</w:t>
      </w:r>
      <w:r w:rsidR="008E0E09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 </w:t>
      </w:r>
      <w:r w:rsidR="0022478B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постановлени</w:t>
      </w:r>
      <w:r w:rsidR="00024FCF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ем</w:t>
      </w:r>
      <w:r w:rsidR="0022478B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 администрации  МР «Думиничский район» от 13.08.2013г № 732</w:t>
      </w:r>
      <w:r w:rsidR="008E0E09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 </w:t>
      </w:r>
      <w:r w:rsidR="00E01C35" w:rsidRPr="00E01C35">
        <w:rPr>
          <w:rFonts w:ascii="Times New Roman" w:hAnsi="Times New Roman" w:cs="Times New Roman"/>
          <w:sz w:val="26"/>
          <w:szCs w:val="26"/>
        </w:rPr>
        <w:t>«Об утверждении Порядка принятия решения о разработке муниципальных программ муниципального района «Думиничский район», их формирования и реализации и порядка проведения оценки эффективности реализации</w:t>
      </w:r>
      <w:r w:rsidR="00301572">
        <w:rPr>
          <w:rFonts w:ascii="Times New Roman" w:hAnsi="Times New Roman" w:cs="Times New Roman"/>
          <w:sz w:val="26"/>
          <w:szCs w:val="26"/>
        </w:rPr>
        <w:t> </w:t>
      </w:r>
      <w:r w:rsidR="00E01C35" w:rsidRPr="00E01C35">
        <w:rPr>
          <w:rFonts w:ascii="Times New Roman" w:hAnsi="Times New Roman" w:cs="Times New Roman"/>
          <w:sz w:val="26"/>
          <w:szCs w:val="26"/>
        </w:rPr>
        <w:t>муниципальных программ муниципального района «Думиничский район</w:t>
      </w:r>
      <w:r w:rsidR="008E0E09">
        <w:rPr>
          <w:rFonts w:ascii="Times New Roman" w:hAnsi="Times New Roman" w:cs="Times New Roman"/>
          <w:sz w:val="26"/>
          <w:szCs w:val="26"/>
        </w:rPr>
        <w:t>»</w:t>
      </w:r>
      <w:r w:rsidR="00A378E4" w:rsidRPr="00E01C35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.</w:t>
      </w:r>
      <w:proofErr w:type="gramEnd"/>
    </w:p>
    <w:p w:rsidR="00F0722E" w:rsidRPr="00603113" w:rsidRDefault="00F0722E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 xml:space="preserve">Финансирование и определение исполнителей Программы, реализующих мероприятия Программы с привлечением средств областного и местного бюджета, производится в порядке, установленном действующим законодательством. </w:t>
      </w:r>
    </w:p>
    <w:p w:rsidR="00A85147" w:rsidRDefault="00F0722E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Исполнители программных мероприятий определяются в соответствии с Федеральным законом от 27.03.2013 № 44-ФЗ «О контрактной системе в сфере закупок товаров, работ, услуг для обеспечения госуда</w:t>
      </w:r>
      <w:r w:rsidR="0034265E" w:rsidRPr="00603113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рственных и муниципальных нужд»</w:t>
      </w:r>
      <w:r w:rsidR="00946C5F"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t>.</w:t>
      </w:r>
    </w:p>
    <w:p w:rsidR="00946C5F" w:rsidRPr="00603113" w:rsidRDefault="00946C5F" w:rsidP="008E0E09">
      <w:pPr>
        <w:suppressAutoHyphens/>
        <w:spacing w:after="0" w:line="100" w:lineRule="atLeast"/>
        <w:ind w:firstLine="492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</w:p>
    <w:p w:rsidR="00BB5E74" w:rsidRPr="00603113" w:rsidRDefault="00C174CB" w:rsidP="00946C5F">
      <w:pPr>
        <w:suppressAutoHyphens/>
        <w:spacing w:before="28" w:after="28" w:line="100" w:lineRule="atLeast"/>
        <w:ind w:left="426"/>
        <w:jc w:val="both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  <w:t xml:space="preserve">1.7 </w:t>
      </w:r>
      <w:r w:rsidR="00BB5E74" w:rsidRPr="00603113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ru-RU"/>
        </w:rPr>
        <w:t xml:space="preserve"> Перечень мероприятий муниципальной программы.</w:t>
      </w:r>
    </w:p>
    <w:p w:rsidR="00BB5E74" w:rsidRPr="00603113" w:rsidRDefault="00BB5E74" w:rsidP="00BB5E74">
      <w:pPr>
        <w:shd w:val="clear" w:color="auto" w:fill="FFFFFF" w:themeFill="background1"/>
        <w:suppressAutoHyphens/>
        <w:spacing w:after="0" w:line="100" w:lineRule="atLeast"/>
        <w:jc w:val="both"/>
        <w:rPr>
          <w:rFonts w:ascii="Times New Roman" w:eastAsia="Calibri" w:hAnsi="Times New Roman" w:cs="Times New Roman"/>
          <w:kern w:val="1"/>
          <w:sz w:val="26"/>
          <w:szCs w:val="26"/>
        </w:rPr>
      </w:pPr>
    </w:p>
    <w:tbl>
      <w:tblPr>
        <w:tblStyle w:val="af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134"/>
        <w:gridCol w:w="2410"/>
        <w:gridCol w:w="2126"/>
        <w:gridCol w:w="1418"/>
      </w:tblGrid>
      <w:tr w:rsidR="002C0A1B" w:rsidRPr="00603113" w:rsidTr="00DD48F7">
        <w:tc>
          <w:tcPr>
            <w:tcW w:w="710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98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Срок реализации</w:t>
            </w:r>
          </w:p>
        </w:tc>
        <w:tc>
          <w:tcPr>
            <w:tcW w:w="2410" w:type="dxa"/>
            <w:shd w:val="clear" w:color="auto" w:fill="auto"/>
          </w:tcPr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Участники программы</w:t>
            </w:r>
          </w:p>
        </w:tc>
        <w:tc>
          <w:tcPr>
            <w:tcW w:w="2126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Принадлежность мероприятий</w:t>
            </w:r>
          </w:p>
        </w:tc>
      </w:tr>
      <w:tr w:rsidR="002C0A1B" w:rsidRPr="00603113" w:rsidTr="00DD48F7">
        <w:tc>
          <w:tcPr>
            <w:tcW w:w="710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2C0A1B" w:rsidRPr="00603113" w:rsidRDefault="002C0A1B" w:rsidP="002C0A1B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</w:p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18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rPr>
          <w:trHeight w:val="1557"/>
        </w:trPr>
        <w:tc>
          <w:tcPr>
            <w:tcW w:w="710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4" w:type="dxa"/>
          </w:tcPr>
          <w:p w:rsidR="002C0A1B" w:rsidRPr="00603113" w:rsidRDefault="002C0A1B" w:rsidP="005443EA">
            <w:pPr>
              <w:widowControl w:val="0"/>
              <w:suppressAutoHyphens/>
              <w:spacing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Ремонт автомобильных дорог местного значения.</w:t>
            </w:r>
          </w:p>
          <w:p w:rsidR="002C0A1B" w:rsidRPr="00603113" w:rsidRDefault="002C0A1B" w:rsidP="005443EA">
            <w:pPr>
              <w:widowControl w:val="0"/>
              <w:suppressAutoHyphens/>
              <w:spacing w:line="10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697898" w:rsidRPr="00603113" w:rsidRDefault="00697898" w:rsidP="00697898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</w:p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c>
          <w:tcPr>
            <w:tcW w:w="710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8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Проведение межевания автомобильных дорог местного значения</w:t>
            </w: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697898" w:rsidRPr="00603113" w:rsidRDefault="00697898" w:rsidP="00697898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</w:p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c>
          <w:tcPr>
            <w:tcW w:w="710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Изготовление проектов организации дорожного движения</w:t>
            </w: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697898" w:rsidRPr="00603113" w:rsidRDefault="00697898" w:rsidP="00697898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</w:p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c>
          <w:tcPr>
            <w:tcW w:w="710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8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 xml:space="preserve">Изготовление </w:t>
            </w: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lastRenderedPageBreak/>
              <w:t>технических паспортов и технических планов</w:t>
            </w: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lastRenderedPageBreak/>
              <w:t>2019-</w:t>
            </w: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lastRenderedPageBreak/>
              <w:t>2024</w:t>
            </w:r>
          </w:p>
        </w:tc>
        <w:tc>
          <w:tcPr>
            <w:tcW w:w="2410" w:type="dxa"/>
          </w:tcPr>
          <w:p w:rsidR="00697898" w:rsidRPr="00603113" w:rsidRDefault="00697898" w:rsidP="00697898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lastRenderedPageBreak/>
              <w:t xml:space="preserve">МКУ «Управление </w:t>
            </w: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lastRenderedPageBreak/>
              <w:t>строительства, ДЖКХ»</w:t>
            </w:r>
          </w:p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c>
          <w:tcPr>
            <w:tcW w:w="710" w:type="dxa"/>
          </w:tcPr>
          <w:p w:rsidR="002C0A1B" w:rsidRPr="00603113" w:rsidRDefault="00A1427A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1984" w:type="dxa"/>
          </w:tcPr>
          <w:p w:rsidR="00603113" w:rsidRPr="00603113" w:rsidRDefault="00603113" w:rsidP="006031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3113">
              <w:rPr>
                <w:rFonts w:ascii="Times New Roman" w:hAnsi="Times New Roman" w:cs="Times New Roman"/>
                <w:sz w:val="26"/>
                <w:szCs w:val="26"/>
              </w:rPr>
              <w:t>Проектирование и строительство автодороги М-3 «Украина»-с</w:t>
            </w:r>
            <w:proofErr w:type="gramStart"/>
            <w:r w:rsidRPr="00603113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603113">
              <w:rPr>
                <w:rFonts w:ascii="Times New Roman" w:hAnsi="Times New Roman" w:cs="Times New Roman"/>
                <w:sz w:val="26"/>
                <w:szCs w:val="26"/>
              </w:rPr>
              <w:t>мени Ленина</w:t>
            </w:r>
          </w:p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697898" w:rsidRPr="00603113" w:rsidRDefault="00697898" w:rsidP="00697898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</w:p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C0A1B" w:rsidRPr="00603113" w:rsidRDefault="00603113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rPr>
          <w:trHeight w:val="3155"/>
        </w:trPr>
        <w:tc>
          <w:tcPr>
            <w:tcW w:w="710" w:type="dxa"/>
          </w:tcPr>
          <w:p w:rsidR="002C0A1B" w:rsidRPr="00603113" w:rsidRDefault="00A1427A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84" w:type="dxa"/>
          </w:tcPr>
          <w:p w:rsidR="00603113" w:rsidRPr="00603113" w:rsidRDefault="00603113" w:rsidP="00603113">
            <w:pPr>
              <w:suppressAutoHyphens/>
              <w:spacing w:line="100" w:lineRule="atLeast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Проведение</w:t>
            </w:r>
          </w:p>
          <w:p w:rsidR="00603113" w:rsidRPr="00603113" w:rsidRDefault="00603113" w:rsidP="00603113">
            <w:pPr>
              <w:suppressAutoHyphens/>
              <w:spacing w:line="100" w:lineRule="atLeast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широкомасштабных акций</w:t>
            </w:r>
          </w:p>
          <w:p w:rsidR="002C0A1B" w:rsidRPr="00603113" w:rsidRDefault="00603113" w:rsidP="00603113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"Внимание - дети!"</w:t>
            </w: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2C0A1B" w:rsidRPr="00A378E4" w:rsidRDefault="00A378E4" w:rsidP="00A378E4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ОГИБДД ММОВД России «Сухиничский</w:t>
            </w:r>
            <w:r w:rsidRPr="00BC1588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»</w:t>
            </w:r>
            <w:r w:rsidR="000B79EA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 xml:space="preserve"> (по согласованию)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C1588">
              <w:rPr>
                <w:rFonts w:ascii="Times New Roman" w:hAnsi="Times New Roman" w:cs="Times New Roman"/>
                <w:sz w:val="26"/>
                <w:szCs w:val="26"/>
              </w:rPr>
              <w:t>тдел образования администрации MP «Думиничский район»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отдел культуры и туризма  МР «Думиничский район».</w:t>
            </w:r>
          </w:p>
        </w:tc>
        <w:tc>
          <w:tcPr>
            <w:tcW w:w="2126" w:type="dxa"/>
          </w:tcPr>
          <w:p w:rsidR="002C0A1B" w:rsidRPr="00603113" w:rsidRDefault="0022478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в рамках финансирования отделов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c>
          <w:tcPr>
            <w:tcW w:w="710" w:type="dxa"/>
          </w:tcPr>
          <w:p w:rsidR="002C0A1B" w:rsidRPr="00603113" w:rsidRDefault="00A1427A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84" w:type="dxa"/>
          </w:tcPr>
          <w:p w:rsidR="00A378E4" w:rsidRPr="00286893" w:rsidRDefault="00A378E4" w:rsidP="000B79EA">
            <w:pPr>
              <w:widowControl w:val="0"/>
              <w:suppressAutoHyphens/>
              <w:spacing w:line="100" w:lineRule="atLeast"/>
              <w:ind w:right="283"/>
              <w:jc w:val="both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П</w:t>
            </w:r>
            <w:r w:rsidRPr="0028689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роведение</w:t>
            </w:r>
            <w:r w:rsidR="000B79EA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 xml:space="preserve">  массовых мероприятий с детьми по безопасности дорожного движения </w:t>
            </w:r>
            <w:r w:rsidRPr="0028689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(конкурсы, профильные смены активистов отр</w:t>
            </w:r>
            <w:r w:rsidR="0022478B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ядов юных инспекторов движения)</w:t>
            </w:r>
          </w:p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2C0A1B" w:rsidRPr="00603113" w:rsidRDefault="00A378E4" w:rsidP="00A378E4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C1588">
              <w:rPr>
                <w:rFonts w:ascii="Times New Roman" w:hAnsi="Times New Roman" w:cs="Times New Roman"/>
                <w:sz w:val="26"/>
                <w:szCs w:val="26"/>
              </w:rPr>
              <w:t>тдел образования администрации MP «Думиничский район»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отдел культуры и туризма  МР «Думиничский район».</w:t>
            </w:r>
          </w:p>
        </w:tc>
        <w:tc>
          <w:tcPr>
            <w:tcW w:w="2126" w:type="dxa"/>
          </w:tcPr>
          <w:p w:rsidR="002C0A1B" w:rsidRPr="00603113" w:rsidRDefault="006A5B93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в рамках финансирования отделов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c>
          <w:tcPr>
            <w:tcW w:w="710" w:type="dxa"/>
          </w:tcPr>
          <w:p w:rsidR="002C0A1B" w:rsidRPr="00603113" w:rsidRDefault="00A1427A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984" w:type="dxa"/>
          </w:tcPr>
          <w:p w:rsidR="00A378E4" w:rsidRPr="00603113" w:rsidRDefault="0022478B" w:rsidP="00A378E4">
            <w:pPr>
              <w:suppressAutoHyphens/>
              <w:spacing w:line="100" w:lineRule="atLeast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 xml:space="preserve">Организация </w:t>
            </w:r>
            <w:r w:rsidR="00A378E4"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 xml:space="preserve">публикаций по вопросам     </w:t>
            </w:r>
          </w:p>
          <w:p w:rsidR="00A378E4" w:rsidRPr="00603113" w:rsidRDefault="00A378E4" w:rsidP="00A378E4">
            <w:pPr>
              <w:suppressAutoHyphens/>
              <w:spacing w:line="100" w:lineRule="atLeast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 xml:space="preserve">регулирования         </w:t>
            </w:r>
          </w:p>
          <w:p w:rsidR="00A378E4" w:rsidRPr="00603113" w:rsidRDefault="00A378E4" w:rsidP="00A378E4">
            <w:pPr>
              <w:suppressAutoHyphens/>
              <w:spacing w:line="100" w:lineRule="atLeast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 xml:space="preserve">деятельности          </w:t>
            </w:r>
          </w:p>
          <w:p w:rsidR="00A378E4" w:rsidRPr="00603113" w:rsidRDefault="00A378E4" w:rsidP="00A378E4">
            <w:pPr>
              <w:suppressAutoHyphens/>
              <w:spacing w:line="100" w:lineRule="atLeast"/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 xml:space="preserve">автомобильного        </w:t>
            </w:r>
          </w:p>
          <w:p w:rsidR="002C0A1B" w:rsidRPr="00603113" w:rsidRDefault="00A378E4" w:rsidP="00A378E4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транспорта</w:t>
            </w: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697898" w:rsidRPr="00603113" w:rsidRDefault="00697898" w:rsidP="00697898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  <w:r w:rsidR="000B79EA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,</w:t>
            </w:r>
            <w:r w:rsidR="000B79EA">
              <w:rPr>
                <w:rFonts w:ascii="Times New Roman" w:hAnsi="Times New Roman" w:cs="Times New Roman"/>
                <w:sz w:val="26"/>
                <w:szCs w:val="26"/>
              </w:rPr>
              <w:t xml:space="preserve"> МАУ «Редакция газеты «Думиничские вести»</w:t>
            </w:r>
            <w:r w:rsidR="000B79EA">
              <w:t>.</w:t>
            </w:r>
          </w:p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 требуется финансовых вложений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2C0A1B" w:rsidRPr="00603113" w:rsidTr="00DD48F7">
        <w:trPr>
          <w:trHeight w:val="2517"/>
        </w:trPr>
        <w:tc>
          <w:tcPr>
            <w:tcW w:w="710" w:type="dxa"/>
          </w:tcPr>
          <w:p w:rsidR="002C0A1B" w:rsidRPr="00603113" w:rsidRDefault="002C0A1B" w:rsidP="00EE4639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lastRenderedPageBreak/>
              <w:t>1</w:t>
            </w:r>
            <w:r w:rsidR="00EE4639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84" w:type="dxa"/>
          </w:tcPr>
          <w:p w:rsidR="002C0A1B" w:rsidRPr="00603113" w:rsidRDefault="00A378E4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 xml:space="preserve">Обеспечение пропаганды правил проезда </w:t>
            </w:r>
            <w:r w:rsidR="00C174CB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>железнодорожных переездов в СМИ,</w:t>
            </w:r>
            <w:r w:rsidRPr="00603113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ru-RU"/>
              </w:rPr>
              <w:t xml:space="preserve"> ориентированных на водителей автотранспортных средств.</w:t>
            </w:r>
          </w:p>
        </w:tc>
        <w:tc>
          <w:tcPr>
            <w:tcW w:w="1134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2019-2024</w:t>
            </w:r>
          </w:p>
        </w:tc>
        <w:tc>
          <w:tcPr>
            <w:tcW w:w="2410" w:type="dxa"/>
          </w:tcPr>
          <w:p w:rsidR="00697898" w:rsidRPr="00603113" w:rsidRDefault="00697898" w:rsidP="00697898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  <w:r w:rsidR="000B79EA" w:rsidRPr="00BC1588">
              <w:rPr>
                <w:rFonts w:ascii="Times New Roman" w:hAnsi="Times New Roman" w:cs="Times New Roman"/>
                <w:sz w:val="26"/>
                <w:szCs w:val="26"/>
              </w:rPr>
              <w:t xml:space="preserve"> »</w:t>
            </w:r>
            <w:r w:rsidR="000B79EA">
              <w:rPr>
                <w:rFonts w:ascii="Times New Roman" w:hAnsi="Times New Roman" w:cs="Times New Roman"/>
                <w:sz w:val="26"/>
                <w:szCs w:val="26"/>
              </w:rPr>
              <w:t>, МАУ «Редакция газеты «Думиничские вести»</w:t>
            </w:r>
            <w:proofErr w:type="gramStart"/>
            <w:r w:rsidR="000B79EA">
              <w:t xml:space="preserve"> .</w:t>
            </w:r>
            <w:proofErr w:type="gramEnd"/>
          </w:p>
          <w:p w:rsidR="002C0A1B" w:rsidRPr="00603113" w:rsidRDefault="002C0A1B" w:rsidP="002C0A1B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C0A1B" w:rsidRPr="00603113" w:rsidRDefault="002C0A1B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 требуется финансовых вложений</w:t>
            </w:r>
          </w:p>
        </w:tc>
        <w:tc>
          <w:tcPr>
            <w:tcW w:w="1418" w:type="dxa"/>
          </w:tcPr>
          <w:p w:rsidR="002C0A1B" w:rsidRPr="00603113" w:rsidRDefault="00697898" w:rsidP="005443EA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603113"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  <w:tr w:rsidR="00DF34F5" w:rsidRPr="001F47D2" w:rsidTr="00DD48F7">
        <w:tc>
          <w:tcPr>
            <w:tcW w:w="710" w:type="dxa"/>
          </w:tcPr>
          <w:p w:rsidR="00DF34F5" w:rsidRPr="001F47D2" w:rsidRDefault="00DF34F5" w:rsidP="00576348">
            <w:pPr>
              <w:suppressAutoHyphens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1F47D2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1</w:t>
            </w:r>
            <w:r w:rsidR="00946C5F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4" w:type="dxa"/>
          </w:tcPr>
          <w:p w:rsidR="00DF34F5" w:rsidRPr="001F47D2" w:rsidRDefault="00DF34F5" w:rsidP="00576348">
            <w:pPr>
              <w:suppressAutoHyphens/>
              <w:rPr>
                <w:rFonts w:ascii="Times New Roman" w:eastAsia="Times New Roman" w:hAnsi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1F47D2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Реализация мероприятий по осуществлению дорожной деятельности</w:t>
            </w:r>
          </w:p>
        </w:tc>
        <w:tc>
          <w:tcPr>
            <w:tcW w:w="1134" w:type="dxa"/>
          </w:tcPr>
          <w:p w:rsidR="00DF34F5" w:rsidRPr="001F47D2" w:rsidRDefault="00DF34F5" w:rsidP="00576348">
            <w:pPr>
              <w:suppressAutoHyphens/>
              <w:rPr>
                <w:rFonts w:ascii="Times New Roman" w:eastAsia="Times New Roman" w:hAnsi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1F47D2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20</w:t>
            </w:r>
            <w:r w:rsidRPr="001F47D2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-2024</w:t>
            </w:r>
          </w:p>
        </w:tc>
        <w:tc>
          <w:tcPr>
            <w:tcW w:w="2410" w:type="dxa"/>
          </w:tcPr>
          <w:p w:rsidR="00DF34F5" w:rsidRPr="001F47D2" w:rsidRDefault="00DF34F5" w:rsidP="00576348">
            <w:pPr>
              <w:suppressAutoHyphens/>
              <w:spacing w:line="100" w:lineRule="atLeast"/>
              <w:rPr>
                <w:rFonts w:ascii="Times New Roman" w:eastAsia="Times New Roman" w:hAnsi="Times New Roman"/>
                <w:bCs/>
                <w:kern w:val="1"/>
                <w:sz w:val="26"/>
                <w:szCs w:val="26"/>
                <w:lang w:eastAsia="ru-RU"/>
              </w:rPr>
            </w:pPr>
            <w:r w:rsidRPr="001F47D2">
              <w:rPr>
                <w:rFonts w:ascii="Times New Roman" w:eastAsia="Times New Roman" w:hAnsi="Times New Roman"/>
                <w:bCs/>
                <w:kern w:val="1"/>
                <w:sz w:val="26"/>
                <w:szCs w:val="26"/>
                <w:lang w:eastAsia="ru-RU"/>
              </w:rPr>
              <w:t>МКУ «Управление строительства, ДЖКХ»</w:t>
            </w:r>
          </w:p>
          <w:p w:rsidR="00DF34F5" w:rsidRPr="001F47D2" w:rsidRDefault="00DF34F5" w:rsidP="00576348">
            <w:pPr>
              <w:suppressAutoHyphens/>
              <w:rPr>
                <w:rFonts w:ascii="Times New Roman" w:eastAsia="Times New Roman" w:hAnsi="Times New Roman"/>
                <w:kern w:val="1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DF34F5" w:rsidRPr="00E81348" w:rsidRDefault="00DF34F5" w:rsidP="00576348">
            <w:pPr>
              <w:suppressAutoHyphens/>
              <w:rPr>
                <w:rFonts w:ascii="Times New Roman" w:eastAsia="Times New Roman" w:hAnsi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E81348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средства бюджета Калужской области, местный бюджет</w:t>
            </w:r>
          </w:p>
        </w:tc>
        <w:tc>
          <w:tcPr>
            <w:tcW w:w="1418" w:type="dxa"/>
          </w:tcPr>
          <w:p w:rsidR="00DF34F5" w:rsidRPr="001F47D2" w:rsidRDefault="00DF34F5" w:rsidP="00576348">
            <w:pPr>
              <w:suppressAutoHyphens/>
              <w:rPr>
                <w:rFonts w:ascii="Times New Roman" w:eastAsia="Times New Roman" w:hAnsi="Times New Roman"/>
                <w:kern w:val="1"/>
                <w:sz w:val="26"/>
                <w:szCs w:val="26"/>
                <w:highlight w:val="yellow"/>
                <w:lang w:eastAsia="ru-RU"/>
              </w:rPr>
            </w:pPr>
            <w:r w:rsidRPr="001F47D2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нет</w:t>
            </w:r>
          </w:p>
        </w:tc>
      </w:tr>
    </w:tbl>
    <w:p w:rsidR="00DB56EF" w:rsidRPr="00603113" w:rsidRDefault="00DB56EF" w:rsidP="00BB5E74">
      <w:pPr>
        <w:rPr>
          <w:rFonts w:ascii="Times New Roman" w:eastAsia="Calibri" w:hAnsi="Times New Roman" w:cs="Times New Roman"/>
          <w:sz w:val="26"/>
          <w:szCs w:val="26"/>
        </w:rPr>
      </w:pPr>
    </w:p>
    <w:p w:rsidR="00F0722E" w:rsidRPr="00603113" w:rsidRDefault="00F0722E">
      <w:pPr>
        <w:rPr>
          <w:rFonts w:ascii="Times New Roman" w:hAnsi="Times New Roman" w:cs="Times New Roman"/>
          <w:sz w:val="26"/>
          <w:szCs w:val="26"/>
        </w:rPr>
        <w:sectPr w:rsidR="00F0722E" w:rsidRPr="00603113" w:rsidSect="00F0722E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722E" w:rsidRDefault="00F0722E" w:rsidP="006078E2">
      <w:bookmarkStart w:id="0" w:name="_GoBack"/>
      <w:bookmarkEnd w:id="0"/>
    </w:p>
    <w:sectPr w:rsidR="00F0722E" w:rsidSect="00A1166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9F7" w:rsidRDefault="009E19F7" w:rsidP="00F0722E">
      <w:pPr>
        <w:spacing w:after="0" w:line="240" w:lineRule="auto"/>
      </w:pPr>
      <w:r>
        <w:separator/>
      </w:r>
    </w:p>
  </w:endnote>
  <w:endnote w:type="continuationSeparator" w:id="0">
    <w:p w:rsidR="009E19F7" w:rsidRDefault="009E19F7" w:rsidP="00F07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9F7" w:rsidRDefault="009E19F7" w:rsidP="00F0722E">
      <w:pPr>
        <w:spacing w:after="0" w:line="240" w:lineRule="auto"/>
      </w:pPr>
      <w:r>
        <w:separator/>
      </w:r>
    </w:p>
  </w:footnote>
  <w:footnote w:type="continuationSeparator" w:id="0">
    <w:p w:rsidR="009E19F7" w:rsidRDefault="009E19F7" w:rsidP="00F07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240" w:rsidRDefault="00F85240">
    <w:pPr>
      <w:pStyle w:val="af0"/>
    </w:pPr>
  </w:p>
  <w:p w:rsidR="00F85240" w:rsidRDefault="00F85240">
    <w:pPr>
      <w:pStyle w:val="af0"/>
    </w:pPr>
  </w:p>
  <w:p w:rsidR="00F85240" w:rsidRDefault="00F8524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bullet"/>
      <w:lvlText w:val="−"/>
      <w:lvlJc w:val="left"/>
      <w:pPr>
        <w:tabs>
          <w:tab w:val="num" w:pos="0"/>
        </w:tabs>
        <w:ind w:left="1070" w:hanging="360"/>
      </w:pPr>
      <w:rPr>
        <w:rFonts w:ascii="Calibri" w:hAnsi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</w:lvl>
  </w:abstractNum>
  <w:abstractNum w:abstractNumId="3">
    <w:nsid w:val="00000004"/>
    <w:multiLevelType w:val="multilevel"/>
    <w:tmpl w:val="00000004"/>
    <w:name w:val="WWNum1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>
    <w:nsid w:val="00000005"/>
    <w:multiLevelType w:val="multilevel"/>
    <w:tmpl w:val="00000005"/>
    <w:name w:val="WWNum13"/>
    <w:lvl w:ilvl="0">
      <w:start w:val="1"/>
      <w:numFmt w:val="decimal"/>
      <w:lvlText w:val="%1."/>
      <w:lvlJc w:val="left"/>
      <w:pPr>
        <w:tabs>
          <w:tab w:val="num" w:pos="-10"/>
        </w:tabs>
        <w:ind w:left="16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079F062A"/>
    <w:multiLevelType w:val="hybridMultilevel"/>
    <w:tmpl w:val="25267062"/>
    <w:lvl w:ilvl="0" w:tplc="EBB29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>
    <w:nsid w:val="37DB17BE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8">
    <w:nsid w:val="5BC564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5D15A19"/>
    <w:multiLevelType w:val="multilevel"/>
    <w:tmpl w:val="90C8AD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22E"/>
    <w:rsid w:val="00000971"/>
    <w:rsid w:val="00001AFB"/>
    <w:rsid w:val="00006A70"/>
    <w:rsid w:val="00007796"/>
    <w:rsid w:val="00007C3F"/>
    <w:rsid w:val="00011EC8"/>
    <w:rsid w:val="000221E2"/>
    <w:rsid w:val="00024FCF"/>
    <w:rsid w:val="000276AE"/>
    <w:rsid w:val="00030AD5"/>
    <w:rsid w:val="000523F9"/>
    <w:rsid w:val="00056BF6"/>
    <w:rsid w:val="00067E55"/>
    <w:rsid w:val="00087BAF"/>
    <w:rsid w:val="00097970"/>
    <w:rsid w:val="000A27A7"/>
    <w:rsid w:val="000A31D4"/>
    <w:rsid w:val="000B79EA"/>
    <w:rsid w:val="000D31E7"/>
    <w:rsid w:val="000D59AE"/>
    <w:rsid w:val="000E5A7F"/>
    <w:rsid w:val="000F412D"/>
    <w:rsid w:val="000F64E7"/>
    <w:rsid w:val="00102448"/>
    <w:rsid w:val="00105E4A"/>
    <w:rsid w:val="00107055"/>
    <w:rsid w:val="00136679"/>
    <w:rsid w:val="00157EA3"/>
    <w:rsid w:val="00165274"/>
    <w:rsid w:val="001A182F"/>
    <w:rsid w:val="001A3416"/>
    <w:rsid w:val="001A3E5A"/>
    <w:rsid w:val="001B0493"/>
    <w:rsid w:val="001B6B4F"/>
    <w:rsid w:val="001D4462"/>
    <w:rsid w:val="001D768C"/>
    <w:rsid w:val="001F1B1E"/>
    <w:rsid w:val="0022478B"/>
    <w:rsid w:val="0024244B"/>
    <w:rsid w:val="00256896"/>
    <w:rsid w:val="00267BC6"/>
    <w:rsid w:val="00285C6B"/>
    <w:rsid w:val="00286893"/>
    <w:rsid w:val="0029343C"/>
    <w:rsid w:val="002A4498"/>
    <w:rsid w:val="002A4EB3"/>
    <w:rsid w:val="002A5832"/>
    <w:rsid w:val="002B13C0"/>
    <w:rsid w:val="002B334E"/>
    <w:rsid w:val="002C0A1B"/>
    <w:rsid w:val="002C62F5"/>
    <w:rsid w:val="002D0E8B"/>
    <w:rsid w:val="002D37B5"/>
    <w:rsid w:val="00301572"/>
    <w:rsid w:val="00313B4F"/>
    <w:rsid w:val="00342148"/>
    <w:rsid w:val="0034265E"/>
    <w:rsid w:val="003453D4"/>
    <w:rsid w:val="0035147E"/>
    <w:rsid w:val="00361302"/>
    <w:rsid w:val="00373AF9"/>
    <w:rsid w:val="003C26EF"/>
    <w:rsid w:val="003C5991"/>
    <w:rsid w:val="003D7BDA"/>
    <w:rsid w:val="003E0D83"/>
    <w:rsid w:val="00400805"/>
    <w:rsid w:val="00405CCB"/>
    <w:rsid w:val="0041454F"/>
    <w:rsid w:val="00435887"/>
    <w:rsid w:val="004524A5"/>
    <w:rsid w:val="00456187"/>
    <w:rsid w:val="004806AB"/>
    <w:rsid w:val="00482056"/>
    <w:rsid w:val="00490D49"/>
    <w:rsid w:val="00495EEB"/>
    <w:rsid w:val="004A17FE"/>
    <w:rsid w:val="004B1F12"/>
    <w:rsid w:val="004B3A03"/>
    <w:rsid w:val="004B47CB"/>
    <w:rsid w:val="004D7DD8"/>
    <w:rsid w:val="004F18E4"/>
    <w:rsid w:val="00516C59"/>
    <w:rsid w:val="00545528"/>
    <w:rsid w:val="00547C26"/>
    <w:rsid w:val="005633C6"/>
    <w:rsid w:val="0059204D"/>
    <w:rsid w:val="00595C2C"/>
    <w:rsid w:val="00596856"/>
    <w:rsid w:val="005B4131"/>
    <w:rsid w:val="005D0031"/>
    <w:rsid w:val="005D2626"/>
    <w:rsid w:val="006006C4"/>
    <w:rsid w:val="00603113"/>
    <w:rsid w:val="006078E2"/>
    <w:rsid w:val="006242AF"/>
    <w:rsid w:val="006272A9"/>
    <w:rsid w:val="00642573"/>
    <w:rsid w:val="00653A36"/>
    <w:rsid w:val="006803EE"/>
    <w:rsid w:val="00687F6A"/>
    <w:rsid w:val="006904FC"/>
    <w:rsid w:val="00697898"/>
    <w:rsid w:val="006A5B93"/>
    <w:rsid w:val="006A7D3A"/>
    <w:rsid w:val="006B40B3"/>
    <w:rsid w:val="006B594F"/>
    <w:rsid w:val="006D46EE"/>
    <w:rsid w:val="006D6DA2"/>
    <w:rsid w:val="006E463F"/>
    <w:rsid w:val="00710CCC"/>
    <w:rsid w:val="00716923"/>
    <w:rsid w:val="00726937"/>
    <w:rsid w:val="00726FE3"/>
    <w:rsid w:val="00730222"/>
    <w:rsid w:val="00734D42"/>
    <w:rsid w:val="00740B3D"/>
    <w:rsid w:val="00754573"/>
    <w:rsid w:val="00770614"/>
    <w:rsid w:val="007719A6"/>
    <w:rsid w:val="00782AD3"/>
    <w:rsid w:val="00784BFC"/>
    <w:rsid w:val="007B1270"/>
    <w:rsid w:val="007B2443"/>
    <w:rsid w:val="007B41BB"/>
    <w:rsid w:val="007C725C"/>
    <w:rsid w:val="007D412B"/>
    <w:rsid w:val="007E0F1E"/>
    <w:rsid w:val="007E2DE5"/>
    <w:rsid w:val="00810CE5"/>
    <w:rsid w:val="008137C2"/>
    <w:rsid w:val="00820045"/>
    <w:rsid w:val="00850A4E"/>
    <w:rsid w:val="008514CC"/>
    <w:rsid w:val="00855FBA"/>
    <w:rsid w:val="008626F5"/>
    <w:rsid w:val="00877588"/>
    <w:rsid w:val="008B288F"/>
    <w:rsid w:val="008B29B9"/>
    <w:rsid w:val="008C4D74"/>
    <w:rsid w:val="008E0E09"/>
    <w:rsid w:val="008E5D50"/>
    <w:rsid w:val="008F7649"/>
    <w:rsid w:val="0091376D"/>
    <w:rsid w:val="009202C8"/>
    <w:rsid w:val="00925606"/>
    <w:rsid w:val="00946C5F"/>
    <w:rsid w:val="009503D7"/>
    <w:rsid w:val="009667FF"/>
    <w:rsid w:val="00971AD6"/>
    <w:rsid w:val="009807EC"/>
    <w:rsid w:val="00983780"/>
    <w:rsid w:val="00992CF5"/>
    <w:rsid w:val="009B2438"/>
    <w:rsid w:val="009E02BA"/>
    <w:rsid w:val="009E19F7"/>
    <w:rsid w:val="009E795F"/>
    <w:rsid w:val="009F5444"/>
    <w:rsid w:val="00A11665"/>
    <w:rsid w:val="00A11FF4"/>
    <w:rsid w:val="00A1427A"/>
    <w:rsid w:val="00A17547"/>
    <w:rsid w:val="00A17AF7"/>
    <w:rsid w:val="00A32191"/>
    <w:rsid w:val="00A34549"/>
    <w:rsid w:val="00A36EF5"/>
    <w:rsid w:val="00A378E4"/>
    <w:rsid w:val="00A5626B"/>
    <w:rsid w:val="00A56DBA"/>
    <w:rsid w:val="00A64741"/>
    <w:rsid w:val="00A7514E"/>
    <w:rsid w:val="00A824C2"/>
    <w:rsid w:val="00A840C6"/>
    <w:rsid w:val="00A85147"/>
    <w:rsid w:val="00AA5CAD"/>
    <w:rsid w:val="00AC3C9B"/>
    <w:rsid w:val="00AD72A1"/>
    <w:rsid w:val="00AF5D26"/>
    <w:rsid w:val="00B06AEE"/>
    <w:rsid w:val="00B16474"/>
    <w:rsid w:val="00B2062E"/>
    <w:rsid w:val="00B32D69"/>
    <w:rsid w:val="00B34A49"/>
    <w:rsid w:val="00B672AB"/>
    <w:rsid w:val="00B74E06"/>
    <w:rsid w:val="00B81F2F"/>
    <w:rsid w:val="00B96E68"/>
    <w:rsid w:val="00BA0C83"/>
    <w:rsid w:val="00BB5E74"/>
    <w:rsid w:val="00BB5F3F"/>
    <w:rsid w:val="00BD22B0"/>
    <w:rsid w:val="00BE02DB"/>
    <w:rsid w:val="00BE113D"/>
    <w:rsid w:val="00BF2076"/>
    <w:rsid w:val="00C01C9C"/>
    <w:rsid w:val="00C04759"/>
    <w:rsid w:val="00C05657"/>
    <w:rsid w:val="00C174CB"/>
    <w:rsid w:val="00C2546C"/>
    <w:rsid w:val="00C2750F"/>
    <w:rsid w:val="00C36D9D"/>
    <w:rsid w:val="00C41824"/>
    <w:rsid w:val="00C479D0"/>
    <w:rsid w:val="00C630FA"/>
    <w:rsid w:val="00C700A3"/>
    <w:rsid w:val="00C732C4"/>
    <w:rsid w:val="00C976A5"/>
    <w:rsid w:val="00CA05CF"/>
    <w:rsid w:val="00CB1E62"/>
    <w:rsid w:val="00CB2E9C"/>
    <w:rsid w:val="00CB7A23"/>
    <w:rsid w:val="00CC3DBF"/>
    <w:rsid w:val="00CD14B1"/>
    <w:rsid w:val="00CF7D21"/>
    <w:rsid w:val="00D014FF"/>
    <w:rsid w:val="00D1354A"/>
    <w:rsid w:val="00D2407F"/>
    <w:rsid w:val="00D277B7"/>
    <w:rsid w:val="00D36BBF"/>
    <w:rsid w:val="00D433C1"/>
    <w:rsid w:val="00D5471D"/>
    <w:rsid w:val="00D578C5"/>
    <w:rsid w:val="00D6082C"/>
    <w:rsid w:val="00D61BEB"/>
    <w:rsid w:val="00D651BB"/>
    <w:rsid w:val="00D82943"/>
    <w:rsid w:val="00D872DB"/>
    <w:rsid w:val="00DA21D0"/>
    <w:rsid w:val="00DA2F49"/>
    <w:rsid w:val="00DB56EF"/>
    <w:rsid w:val="00DD2C2D"/>
    <w:rsid w:val="00DD48F7"/>
    <w:rsid w:val="00DE21C3"/>
    <w:rsid w:val="00DE25FD"/>
    <w:rsid w:val="00DE7628"/>
    <w:rsid w:val="00DF34F5"/>
    <w:rsid w:val="00E01C35"/>
    <w:rsid w:val="00E03FBF"/>
    <w:rsid w:val="00E075D8"/>
    <w:rsid w:val="00E1243B"/>
    <w:rsid w:val="00E14313"/>
    <w:rsid w:val="00E16B00"/>
    <w:rsid w:val="00E524CA"/>
    <w:rsid w:val="00E73C3D"/>
    <w:rsid w:val="00E8382B"/>
    <w:rsid w:val="00EB7FD7"/>
    <w:rsid w:val="00EE0E80"/>
    <w:rsid w:val="00EE4639"/>
    <w:rsid w:val="00EE7E8E"/>
    <w:rsid w:val="00EF6E38"/>
    <w:rsid w:val="00EF72E9"/>
    <w:rsid w:val="00F0722E"/>
    <w:rsid w:val="00F16043"/>
    <w:rsid w:val="00F21C44"/>
    <w:rsid w:val="00F46965"/>
    <w:rsid w:val="00F54579"/>
    <w:rsid w:val="00F601F1"/>
    <w:rsid w:val="00F60CF6"/>
    <w:rsid w:val="00F6648A"/>
    <w:rsid w:val="00F85240"/>
    <w:rsid w:val="00FA41FE"/>
    <w:rsid w:val="00FD3CB0"/>
    <w:rsid w:val="00FD6883"/>
    <w:rsid w:val="00FD7A1D"/>
    <w:rsid w:val="00FE1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F07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0722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0722E"/>
  </w:style>
  <w:style w:type="character" w:customStyle="1" w:styleId="10">
    <w:name w:val="Основной шрифт абзаца1"/>
    <w:rsid w:val="00F0722E"/>
  </w:style>
  <w:style w:type="character" w:styleId="a5">
    <w:name w:val="Hyperlink"/>
    <w:uiPriority w:val="99"/>
    <w:rsid w:val="00F0722E"/>
    <w:rPr>
      <w:color w:val="0000FF"/>
      <w:u w:val="single"/>
    </w:rPr>
  </w:style>
  <w:style w:type="character" w:customStyle="1" w:styleId="ConsPlusNormal">
    <w:name w:val="ConsPlusNormal Знак"/>
    <w:rsid w:val="00F0722E"/>
    <w:rPr>
      <w:rFonts w:ascii="Arial" w:eastAsia="Calibri" w:hAnsi="Arial" w:cs="Arial"/>
      <w:sz w:val="20"/>
      <w:szCs w:val="20"/>
    </w:rPr>
  </w:style>
  <w:style w:type="character" w:customStyle="1" w:styleId="ListLabel1">
    <w:name w:val="ListLabel 1"/>
    <w:rsid w:val="00F0722E"/>
    <w:rPr>
      <w:sz w:val="22"/>
    </w:rPr>
  </w:style>
  <w:style w:type="character" w:customStyle="1" w:styleId="ListLabel2">
    <w:name w:val="ListLabel 2"/>
    <w:rsid w:val="00F0722E"/>
    <w:rPr>
      <w:rFonts w:cs="Courier New"/>
    </w:rPr>
  </w:style>
  <w:style w:type="character" w:customStyle="1" w:styleId="ListLabel3">
    <w:name w:val="ListLabel 3"/>
    <w:rsid w:val="00F0722E"/>
    <w:rPr>
      <w:b/>
    </w:rPr>
  </w:style>
  <w:style w:type="paragraph" w:customStyle="1" w:styleId="a6">
    <w:name w:val="Заголовок"/>
    <w:basedOn w:val="a"/>
    <w:next w:val="a7"/>
    <w:rsid w:val="00F0722E"/>
    <w:pPr>
      <w:keepNext/>
      <w:suppressAutoHyphens/>
      <w:spacing w:before="240" w:after="120" w:line="100" w:lineRule="atLeast"/>
    </w:pPr>
    <w:rPr>
      <w:rFonts w:ascii="Arial" w:eastAsia="Arial Unicode MS" w:hAnsi="Arial" w:cs="Mangal"/>
      <w:kern w:val="1"/>
      <w:sz w:val="28"/>
      <w:szCs w:val="28"/>
      <w:lang w:eastAsia="ru-RU"/>
    </w:rPr>
  </w:style>
  <w:style w:type="paragraph" w:styleId="a7">
    <w:name w:val="Body Text"/>
    <w:basedOn w:val="a"/>
    <w:link w:val="a8"/>
    <w:rsid w:val="00F0722E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0722E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9">
    <w:name w:val="List"/>
    <w:basedOn w:val="a7"/>
    <w:rsid w:val="00F0722E"/>
    <w:rPr>
      <w:rFonts w:cs="Mangal"/>
    </w:rPr>
  </w:style>
  <w:style w:type="paragraph" w:styleId="aa">
    <w:name w:val="caption"/>
    <w:basedOn w:val="a"/>
    <w:qFormat/>
    <w:rsid w:val="00F0722E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Mangal"/>
      <w:i/>
      <w:iCs/>
      <w:kern w:val="1"/>
      <w:sz w:val="24"/>
      <w:szCs w:val="24"/>
      <w:lang w:eastAsia="ru-RU"/>
    </w:rPr>
  </w:style>
  <w:style w:type="paragraph" w:customStyle="1" w:styleId="11">
    <w:name w:val="Указатель1"/>
    <w:basedOn w:val="a"/>
    <w:rsid w:val="00F0722E"/>
    <w:pPr>
      <w:suppressLineNumbers/>
      <w:suppressAutoHyphens/>
      <w:spacing w:after="0" w:line="100" w:lineRule="atLeast"/>
    </w:pPr>
    <w:rPr>
      <w:rFonts w:ascii="Times New Roman" w:eastAsia="Times New Roman" w:hAnsi="Times New Roman" w:cs="Mangal"/>
      <w:kern w:val="1"/>
      <w:sz w:val="24"/>
      <w:szCs w:val="24"/>
      <w:lang w:eastAsia="ru-RU"/>
    </w:rPr>
  </w:style>
  <w:style w:type="paragraph" w:customStyle="1" w:styleId="12">
    <w:name w:val="Абзац списка1"/>
    <w:basedOn w:val="a"/>
    <w:rsid w:val="00F0722E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F0722E"/>
    <w:pPr>
      <w:suppressAutoHyphens/>
      <w:spacing w:after="0" w:line="100" w:lineRule="atLeast"/>
    </w:pPr>
    <w:rPr>
      <w:rFonts w:ascii="Arial" w:eastAsia="Calibri" w:hAnsi="Arial" w:cs="Arial"/>
      <w:kern w:val="1"/>
      <w:sz w:val="20"/>
      <w:szCs w:val="20"/>
    </w:rPr>
  </w:style>
  <w:style w:type="paragraph" w:customStyle="1" w:styleId="ConsPlusCell">
    <w:name w:val="ConsPlusCell"/>
    <w:rsid w:val="00F0722E"/>
    <w:pPr>
      <w:suppressAutoHyphens/>
      <w:spacing w:after="0" w:line="100" w:lineRule="atLeast"/>
    </w:pPr>
    <w:rPr>
      <w:rFonts w:ascii="Arial" w:eastAsia="Calibri" w:hAnsi="Arial" w:cs="Arial"/>
      <w:kern w:val="1"/>
      <w:sz w:val="20"/>
      <w:szCs w:val="20"/>
    </w:rPr>
  </w:style>
  <w:style w:type="paragraph" w:customStyle="1" w:styleId="13">
    <w:name w:val="Обычный (веб)1"/>
    <w:basedOn w:val="a"/>
    <w:rsid w:val="00F0722E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14">
    <w:name w:val="ТекстТаб1"/>
    <w:basedOn w:val="12"/>
    <w:rsid w:val="00F0722E"/>
    <w:pPr>
      <w:widowControl w:val="0"/>
      <w:tabs>
        <w:tab w:val="num" w:pos="0"/>
        <w:tab w:val="left" w:pos="360"/>
      </w:tabs>
    </w:pPr>
    <w:rPr>
      <w:rFonts w:eastAsia="Calibri" w:cs="Arial"/>
      <w:sz w:val="20"/>
      <w:szCs w:val="20"/>
    </w:rPr>
  </w:style>
  <w:style w:type="paragraph" w:customStyle="1" w:styleId="114">
    <w:name w:val="ТекстТаб1_14"/>
    <w:basedOn w:val="14"/>
    <w:rsid w:val="00F0722E"/>
    <w:rPr>
      <w:sz w:val="28"/>
    </w:rPr>
  </w:style>
  <w:style w:type="paragraph" w:customStyle="1" w:styleId="consplusdoclist">
    <w:name w:val="consplusdoclist"/>
    <w:basedOn w:val="a"/>
    <w:rsid w:val="00F0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072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F072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Название Знак"/>
    <w:basedOn w:val="a0"/>
    <w:link w:val="ab"/>
    <w:rsid w:val="00F072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Subtitle"/>
    <w:basedOn w:val="a"/>
    <w:link w:val="ae"/>
    <w:qFormat/>
    <w:rsid w:val="00F072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F072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rsid w:val="00F0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4">
    <w:name w:val="xl104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F0722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0722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0">
    <w:name w:val="xl130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5">
    <w:name w:val="xl135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0722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F07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F07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07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F07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F0722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F0722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table" w:styleId="af">
    <w:name w:val="Table Grid"/>
    <w:basedOn w:val="a1"/>
    <w:uiPriority w:val="59"/>
    <w:rsid w:val="00F07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F07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0722E"/>
  </w:style>
  <w:style w:type="paragraph" w:styleId="af2">
    <w:name w:val="footer"/>
    <w:basedOn w:val="a"/>
    <w:link w:val="af3"/>
    <w:uiPriority w:val="99"/>
    <w:unhideWhenUsed/>
    <w:rsid w:val="00F07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0722E"/>
  </w:style>
  <w:style w:type="numbering" w:customStyle="1" w:styleId="2">
    <w:name w:val="Нет списка2"/>
    <w:next w:val="a2"/>
    <w:uiPriority w:val="99"/>
    <w:semiHidden/>
    <w:unhideWhenUsed/>
    <w:rsid w:val="00F0722E"/>
  </w:style>
  <w:style w:type="numbering" w:customStyle="1" w:styleId="3">
    <w:name w:val="Нет списка3"/>
    <w:next w:val="a2"/>
    <w:uiPriority w:val="99"/>
    <w:semiHidden/>
    <w:unhideWhenUsed/>
    <w:rsid w:val="00F6648A"/>
  </w:style>
  <w:style w:type="paragraph" w:customStyle="1" w:styleId="ConsPlusTitle">
    <w:name w:val="ConsPlusTitle"/>
    <w:rsid w:val="00F664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F6648A"/>
    <w:pPr>
      <w:spacing w:after="0"/>
      <w:ind w:left="720"/>
      <w:contextualSpacing/>
    </w:pPr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6648A"/>
  </w:style>
  <w:style w:type="numbering" w:customStyle="1" w:styleId="111">
    <w:name w:val="Нет списка111"/>
    <w:next w:val="a2"/>
    <w:uiPriority w:val="99"/>
    <w:semiHidden/>
    <w:unhideWhenUsed/>
    <w:rsid w:val="00F6648A"/>
  </w:style>
  <w:style w:type="numbering" w:customStyle="1" w:styleId="21">
    <w:name w:val="Нет списка21"/>
    <w:next w:val="a2"/>
    <w:uiPriority w:val="99"/>
    <w:semiHidden/>
    <w:unhideWhenUsed/>
    <w:rsid w:val="00F6648A"/>
  </w:style>
  <w:style w:type="numbering" w:customStyle="1" w:styleId="31">
    <w:name w:val="Нет списка31"/>
    <w:next w:val="a2"/>
    <w:uiPriority w:val="99"/>
    <w:semiHidden/>
    <w:unhideWhenUsed/>
    <w:rsid w:val="00F6648A"/>
  </w:style>
  <w:style w:type="numbering" w:customStyle="1" w:styleId="120">
    <w:name w:val="Нет списка12"/>
    <w:next w:val="a2"/>
    <w:uiPriority w:val="99"/>
    <w:semiHidden/>
    <w:unhideWhenUsed/>
    <w:rsid w:val="00F6648A"/>
  </w:style>
  <w:style w:type="numbering" w:customStyle="1" w:styleId="211">
    <w:name w:val="Нет списка211"/>
    <w:next w:val="a2"/>
    <w:uiPriority w:val="99"/>
    <w:semiHidden/>
    <w:unhideWhenUsed/>
    <w:rsid w:val="00F6648A"/>
  </w:style>
  <w:style w:type="numbering" w:customStyle="1" w:styleId="4">
    <w:name w:val="Нет списка4"/>
    <w:next w:val="a2"/>
    <w:uiPriority w:val="99"/>
    <w:semiHidden/>
    <w:unhideWhenUsed/>
    <w:rsid w:val="00F6648A"/>
  </w:style>
  <w:style w:type="numbering" w:customStyle="1" w:styleId="130">
    <w:name w:val="Нет списка13"/>
    <w:next w:val="a2"/>
    <w:uiPriority w:val="99"/>
    <w:semiHidden/>
    <w:unhideWhenUsed/>
    <w:rsid w:val="00F6648A"/>
  </w:style>
  <w:style w:type="numbering" w:customStyle="1" w:styleId="22">
    <w:name w:val="Нет списка22"/>
    <w:next w:val="a2"/>
    <w:uiPriority w:val="99"/>
    <w:semiHidden/>
    <w:unhideWhenUsed/>
    <w:rsid w:val="00F6648A"/>
  </w:style>
  <w:style w:type="numbering" w:customStyle="1" w:styleId="5">
    <w:name w:val="Нет списка5"/>
    <w:next w:val="a2"/>
    <w:uiPriority w:val="99"/>
    <w:semiHidden/>
    <w:unhideWhenUsed/>
    <w:rsid w:val="00F6648A"/>
  </w:style>
  <w:style w:type="numbering" w:customStyle="1" w:styleId="140">
    <w:name w:val="Нет списка14"/>
    <w:next w:val="a2"/>
    <w:uiPriority w:val="99"/>
    <w:semiHidden/>
    <w:unhideWhenUsed/>
    <w:rsid w:val="00F6648A"/>
  </w:style>
  <w:style w:type="character" w:styleId="af5">
    <w:name w:val="FollowedHyperlink"/>
    <w:basedOn w:val="a0"/>
    <w:uiPriority w:val="99"/>
    <w:semiHidden/>
    <w:unhideWhenUsed/>
    <w:rsid w:val="00F6648A"/>
    <w:rPr>
      <w:color w:val="800080" w:themeColor="followedHyperlink"/>
      <w:u w:val="single"/>
    </w:rPr>
  </w:style>
  <w:style w:type="table" w:customStyle="1" w:styleId="15">
    <w:name w:val="Сетка таблицы1"/>
    <w:basedOn w:val="a1"/>
    <w:next w:val="af"/>
    <w:uiPriority w:val="59"/>
    <w:rsid w:val="00F664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E03FBF"/>
  </w:style>
  <w:style w:type="numbering" w:customStyle="1" w:styleId="150">
    <w:name w:val="Нет списка15"/>
    <w:next w:val="a2"/>
    <w:uiPriority w:val="99"/>
    <w:semiHidden/>
    <w:unhideWhenUsed/>
    <w:rsid w:val="00E03FBF"/>
  </w:style>
  <w:style w:type="numbering" w:customStyle="1" w:styleId="112">
    <w:name w:val="Нет списка112"/>
    <w:next w:val="a2"/>
    <w:uiPriority w:val="99"/>
    <w:semiHidden/>
    <w:unhideWhenUsed/>
    <w:rsid w:val="00E03FBF"/>
  </w:style>
  <w:style w:type="numbering" w:customStyle="1" w:styleId="23">
    <w:name w:val="Нет списка23"/>
    <w:next w:val="a2"/>
    <w:uiPriority w:val="99"/>
    <w:semiHidden/>
    <w:unhideWhenUsed/>
    <w:rsid w:val="00E03FBF"/>
  </w:style>
  <w:style w:type="numbering" w:customStyle="1" w:styleId="32">
    <w:name w:val="Нет списка32"/>
    <w:next w:val="a2"/>
    <w:uiPriority w:val="99"/>
    <w:semiHidden/>
    <w:unhideWhenUsed/>
    <w:rsid w:val="00E03FBF"/>
  </w:style>
  <w:style w:type="numbering" w:customStyle="1" w:styleId="121">
    <w:name w:val="Нет списка121"/>
    <w:next w:val="a2"/>
    <w:uiPriority w:val="99"/>
    <w:semiHidden/>
    <w:unhideWhenUsed/>
    <w:rsid w:val="00E03FBF"/>
  </w:style>
  <w:style w:type="numbering" w:customStyle="1" w:styleId="212">
    <w:name w:val="Нет списка212"/>
    <w:next w:val="a2"/>
    <w:uiPriority w:val="99"/>
    <w:semiHidden/>
    <w:unhideWhenUsed/>
    <w:rsid w:val="00E03FBF"/>
  </w:style>
  <w:style w:type="numbering" w:customStyle="1" w:styleId="41">
    <w:name w:val="Нет списка41"/>
    <w:next w:val="a2"/>
    <w:uiPriority w:val="99"/>
    <w:semiHidden/>
    <w:unhideWhenUsed/>
    <w:rsid w:val="00E03FBF"/>
  </w:style>
  <w:style w:type="numbering" w:customStyle="1" w:styleId="131">
    <w:name w:val="Нет списка131"/>
    <w:next w:val="a2"/>
    <w:uiPriority w:val="99"/>
    <w:semiHidden/>
    <w:unhideWhenUsed/>
    <w:rsid w:val="00E03FBF"/>
  </w:style>
  <w:style w:type="numbering" w:customStyle="1" w:styleId="221">
    <w:name w:val="Нет списка221"/>
    <w:next w:val="a2"/>
    <w:uiPriority w:val="99"/>
    <w:semiHidden/>
    <w:unhideWhenUsed/>
    <w:rsid w:val="00E03FBF"/>
  </w:style>
  <w:style w:type="numbering" w:customStyle="1" w:styleId="51">
    <w:name w:val="Нет списка51"/>
    <w:next w:val="a2"/>
    <w:uiPriority w:val="99"/>
    <w:semiHidden/>
    <w:unhideWhenUsed/>
    <w:rsid w:val="00E03FBF"/>
  </w:style>
  <w:style w:type="numbering" w:customStyle="1" w:styleId="141">
    <w:name w:val="Нет списка141"/>
    <w:next w:val="a2"/>
    <w:uiPriority w:val="99"/>
    <w:semiHidden/>
    <w:unhideWhenUsed/>
    <w:rsid w:val="00E03FBF"/>
  </w:style>
  <w:style w:type="character" w:customStyle="1" w:styleId="ecattext">
    <w:name w:val="ecattext"/>
    <w:basedOn w:val="a0"/>
    <w:rsid w:val="007B4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F07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0722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0722E"/>
  </w:style>
  <w:style w:type="character" w:customStyle="1" w:styleId="10">
    <w:name w:val="Основной шрифт абзаца1"/>
    <w:rsid w:val="00F0722E"/>
  </w:style>
  <w:style w:type="character" w:styleId="a5">
    <w:name w:val="Hyperlink"/>
    <w:uiPriority w:val="99"/>
    <w:rsid w:val="00F0722E"/>
    <w:rPr>
      <w:color w:val="0000FF"/>
      <w:u w:val="single"/>
    </w:rPr>
  </w:style>
  <w:style w:type="character" w:customStyle="1" w:styleId="ConsPlusNormal">
    <w:name w:val="ConsPlusNormal Знак"/>
    <w:rsid w:val="00F0722E"/>
    <w:rPr>
      <w:rFonts w:ascii="Arial" w:eastAsia="Calibri" w:hAnsi="Arial" w:cs="Arial"/>
      <w:sz w:val="20"/>
      <w:szCs w:val="20"/>
    </w:rPr>
  </w:style>
  <w:style w:type="character" w:customStyle="1" w:styleId="ListLabel1">
    <w:name w:val="ListLabel 1"/>
    <w:rsid w:val="00F0722E"/>
    <w:rPr>
      <w:sz w:val="22"/>
    </w:rPr>
  </w:style>
  <w:style w:type="character" w:customStyle="1" w:styleId="ListLabel2">
    <w:name w:val="ListLabel 2"/>
    <w:rsid w:val="00F0722E"/>
    <w:rPr>
      <w:rFonts w:cs="Courier New"/>
    </w:rPr>
  </w:style>
  <w:style w:type="character" w:customStyle="1" w:styleId="ListLabel3">
    <w:name w:val="ListLabel 3"/>
    <w:rsid w:val="00F0722E"/>
    <w:rPr>
      <w:b/>
    </w:rPr>
  </w:style>
  <w:style w:type="paragraph" w:customStyle="1" w:styleId="a6">
    <w:name w:val="Заголовок"/>
    <w:basedOn w:val="a"/>
    <w:next w:val="a7"/>
    <w:rsid w:val="00F0722E"/>
    <w:pPr>
      <w:keepNext/>
      <w:suppressAutoHyphens/>
      <w:spacing w:before="240" w:after="120" w:line="100" w:lineRule="atLeast"/>
    </w:pPr>
    <w:rPr>
      <w:rFonts w:ascii="Arial" w:eastAsia="Arial Unicode MS" w:hAnsi="Arial" w:cs="Mangal"/>
      <w:kern w:val="1"/>
      <w:sz w:val="28"/>
      <w:szCs w:val="28"/>
      <w:lang w:eastAsia="ru-RU"/>
    </w:rPr>
  </w:style>
  <w:style w:type="paragraph" w:styleId="a7">
    <w:name w:val="Body Text"/>
    <w:basedOn w:val="a"/>
    <w:link w:val="a8"/>
    <w:rsid w:val="00F0722E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0722E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9">
    <w:name w:val="List"/>
    <w:basedOn w:val="a7"/>
    <w:rsid w:val="00F0722E"/>
    <w:rPr>
      <w:rFonts w:cs="Mangal"/>
    </w:rPr>
  </w:style>
  <w:style w:type="paragraph" w:styleId="aa">
    <w:name w:val="caption"/>
    <w:basedOn w:val="a"/>
    <w:qFormat/>
    <w:rsid w:val="00F0722E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Mangal"/>
      <w:i/>
      <w:iCs/>
      <w:kern w:val="1"/>
      <w:sz w:val="24"/>
      <w:szCs w:val="24"/>
      <w:lang w:eastAsia="ru-RU"/>
    </w:rPr>
  </w:style>
  <w:style w:type="paragraph" w:customStyle="1" w:styleId="11">
    <w:name w:val="Указатель1"/>
    <w:basedOn w:val="a"/>
    <w:rsid w:val="00F0722E"/>
    <w:pPr>
      <w:suppressLineNumbers/>
      <w:suppressAutoHyphens/>
      <w:spacing w:after="0" w:line="100" w:lineRule="atLeast"/>
    </w:pPr>
    <w:rPr>
      <w:rFonts w:ascii="Times New Roman" w:eastAsia="Times New Roman" w:hAnsi="Times New Roman" w:cs="Mangal"/>
      <w:kern w:val="1"/>
      <w:sz w:val="24"/>
      <w:szCs w:val="24"/>
      <w:lang w:eastAsia="ru-RU"/>
    </w:rPr>
  </w:style>
  <w:style w:type="paragraph" w:customStyle="1" w:styleId="12">
    <w:name w:val="Абзац списка1"/>
    <w:basedOn w:val="a"/>
    <w:rsid w:val="00F0722E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F0722E"/>
    <w:pPr>
      <w:suppressAutoHyphens/>
      <w:spacing w:after="0" w:line="100" w:lineRule="atLeast"/>
    </w:pPr>
    <w:rPr>
      <w:rFonts w:ascii="Arial" w:eastAsia="Calibri" w:hAnsi="Arial" w:cs="Arial"/>
      <w:kern w:val="1"/>
      <w:sz w:val="20"/>
      <w:szCs w:val="20"/>
    </w:rPr>
  </w:style>
  <w:style w:type="paragraph" w:customStyle="1" w:styleId="ConsPlusCell">
    <w:name w:val="ConsPlusCell"/>
    <w:rsid w:val="00F0722E"/>
    <w:pPr>
      <w:suppressAutoHyphens/>
      <w:spacing w:after="0" w:line="100" w:lineRule="atLeast"/>
    </w:pPr>
    <w:rPr>
      <w:rFonts w:ascii="Arial" w:eastAsia="Calibri" w:hAnsi="Arial" w:cs="Arial"/>
      <w:kern w:val="1"/>
      <w:sz w:val="20"/>
      <w:szCs w:val="20"/>
    </w:rPr>
  </w:style>
  <w:style w:type="paragraph" w:customStyle="1" w:styleId="13">
    <w:name w:val="Обычный (веб)1"/>
    <w:basedOn w:val="a"/>
    <w:rsid w:val="00F0722E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14">
    <w:name w:val="ТекстТаб1"/>
    <w:basedOn w:val="12"/>
    <w:rsid w:val="00F0722E"/>
    <w:pPr>
      <w:widowControl w:val="0"/>
      <w:tabs>
        <w:tab w:val="num" w:pos="0"/>
        <w:tab w:val="left" w:pos="360"/>
      </w:tabs>
    </w:pPr>
    <w:rPr>
      <w:rFonts w:eastAsia="Calibri" w:cs="Arial"/>
      <w:sz w:val="20"/>
      <w:szCs w:val="20"/>
    </w:rPr>
  </w:style>
  <w:style w:type="paragraph" w:customStyle="1" w:styleId="114">
    <w:name w:val="ТекстТаб1_14"/>
    <w:basedOn w:val="14"/>
    <w:rsid w:val="00F0722E"/>
    <w:rPr>
      <w:sz w:val="28"/>
    </w:rPr>
  </w:style>
  <w:style w:type="paragraph" w:customStyle="1" w:styleId="consplusdoclist">
    <w:name w:val="consplusdoclist"/>
    <w:basedOn w:val="a"/>
    <w:rsid w:val="00F0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072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F072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Название Знак"/>
    <w:basedOn w:val="a0"/>
    <w:link w:val="ab"/>
    <w:rsid w:val="00F072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Subtitle"/>
    <w:basedOn w:val="a"/>
    <w:link w:val="ae"/>
    <w:qFormat/>
    <w:rsid w:val="00F072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F072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rsid w:val="00F07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4">
    <w:name w:val="xl104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F0722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0722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072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0">
    <w:name w:val="xl130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5">
    <w:name w:val="xl135"/>
    <w:basedOn w:val="a"/>
    <w:rsid w:val="00F0722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0722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F07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F07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07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F07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0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F0722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F0722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F0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table" w:styleId="af">
    <w:name w:val="Table Grid"/>
    <w:basedOn w:val="a1"/>
    <w:uiPriority w:val="59"/>
    <w:rsid w:val="00F07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F07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0722E"/>
  </w:style>
  <w:style w:type="paragraph" w:styleId="af2">
    <w:name w:val="footer"/>
    <w:basedOn w:val="a"/>
    <w:link w:val="af3"/>
    <w:uiPriority w:val="99"/>
    <w:unhideWhenUsed/>
    <w:rsid w:val="00F07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0722E"/>
  </w:style>
  <w:style w:type="numbering" w:customStyle="1" w:styleId="2">
    <w:name w:val="Нет списка2"/>
    <w:next w:val="a2"/>
    <w:uiPriority w:val="99"/>
    <w:semiHidden/>
    <w:unhideWhenUsed/>
    <w:rsid w:val="00F0722E"/>
  </w:style>
  <w:style w:type="numbering" w:customStyle="1" w:styleId="3">
    <w:name w:val="Нет списка3"/>
    <w:next w:val="a2"/>
    <w:uiPriority w:val="99"/>
    <w:semiHidden/>
    <w:unhideWhenUsed/>
    <w:rsid w:val="00F6648A"/>
  </w:style>
  <w:style w:type="paragraph" w:customStyle="1" w:styleId="ConsPlusTitle">
    <w:name w:val="ConsPlusTitle"/>
    <w:rsid w:val="00F664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F6648A"/>
    <w:pPr>
      <w:spacing w:after="0"/>
      <w:ind w:left="720"/>
      <w:contextualSpacing/>
    </w:pPr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6648A"/>
  </w:style>
  <w:style w:type="numbering" w:customStyle="1" w:styleId="111">
    <w:name w:val="Нет списка111"/>
    <w:next w:val="a2"/>
    <w:uiPriority w:val="99"/>
    <w:semiHidden/>
    <w:unhideWhenUsed/>
    <w:rsid w:val="00F6648A"/>
  </w:style>
  <w:style w:type="numbering" w:customStyle="1" w:styleId="21">
    <w:name w:val="Нет списка21"/>
    <w:next w:val="a2"/>
    <w:uiPriority w:val="99"/>
    <w:semiHidden/>
    <w:unhideWhenUsed/>
    <w:rsid w:val="00F6648A"/>
  </w:style>
  <w:style w:type="numbering" w:customStyle="1" w:styleId="31">
    <w:name w:val="Нет списка31"/>
    <w:next w:val="a2"/>
    <w:uiPriority w:val="99"/>
    <w:semiHidden/>
    <w:unhideWhenUsed/>
    <w:rsid w:val="00F6648A"/>
  </w:style>
  <w:style w:type="numbering" w:customStyle="1" w:styleId="120">
    <w:name w:val="Нет списка12"/>
    <w:next w:val="a2"/>
    <w:uiPriority w:val="99"/>
    <w:semiHidden/>
    <w:unhideWhenUsed/>
    <w:rsid w:val="00F6648A"/>
  </w:style>
  <w:style w:type="numbering" w:customStyle="1" w:styleId="211">
    <w:name w:val="Нет списка211"/>
    <w:next w:val="a2"/>
    <w:uiPriority w:val="99"/>
    <w:semiHidden/>
    <w:unhideWhenUsed/>
    <w:rsid w:val="00F6648A"/>
  </w:style>
  <w:style w:type="numbering" w:customStyle="1" w:styleId="4">
    <w:name w:val="Нет списка4"/>
    <w:next w:val="a2"/>
    <w:uiPriority w:val="99"/>
    <w:semiHidden/>
    <w:unhideWhenUsed/>
    <w:rsid w:val="00F6648A"/>
  </w:style>
  <w:style w:type="numbering" w:customStyle="1" w:styleId="130">
    <w:name w:val="Нет списка13"/>
    <w:next w:val="a2"/>
    <w:uiPriority w:val="99"/>
    <w:semiHidden/>
    <w:unhideWhenUsed/>
    <w:rsid w:val="00F6648A"/>
  </w:style>
  <w:style w:type="numbering" w:customStyle="1" w:styleId="22">
    <w:name w:val="Нет списка22"/>
    <w:next w:val="a2"/>
    <w:uiPriority w:val="99"/>
    <w:semiHidden/>
    <w:unhideWhenUsed/>
    <w:rsid w:val="00F6648A"/>
  </w:style>
  <w:style w:type="numbering" w:customStyle="1" w:styleId="5">
    <w:name w:val="Нет списка5"/>
    <w:next w:val="a2"/>
    <w:uiPriority w:val="99"/>
    <w:semiHidden/>
    <w:unhideWhenUsed/>
    <w:rsid w:val="00F6648A"/>
  </w:style>
  <w:style w:type="numbering" w:customStyle="1" w:styleId="140">
    <w:name w:val="Нет списка14"/>
    <w:next w:val="a2"/>
    <w:uiPriority w:val="99"/>
    <w:semiHidden/>
    <w:unhideWhenUsed/>
    <w:rsid w:val="00F6648A"/>
  </w:style>
  <w:style w:type="character" w:styleId="af5">
    <w:name w:val="FollowedHyperlink"/>
    <w:basedOn w:val="a0"/>
    <w:uiPriority w:val="99"/>
    <w:semiHidden/>
    <w:unhideWhenUsed/>
    <w:rsid w:val="00F6648A"/>
    <w:rPr>
      <w:color w:val="800080" w:themeColor="followedHyperlink"/>
      <w:u w:val="single"/>
    </w:rPr>
  </w:style>
  <w:style w:type="table" w:customStyle="1" w:styleId="15">
    <w:name w:val="Сетка таблицы1"/>
    <w:basedOn w:val="a1"/>
    <w:next w:val="af"/>
    <w:uiPriority w:val="59"/>
    <w:rsid w:val="00F664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E03FBF"/>
  </w:style>
  <w:style w:type="numbering" w:customStyle="1" w:styleId="150">
    <w:name w:val="Нет списка15"/>
    <w:next w:val="a2"/>
    <w:uiPriority w:val="99"/>
    <w:semiHidden/>
    <w:unhideWhenUsed/>
    <w:rsid w:val="00E03FBF"/>
  </w:style>
  <w:style w:type="numbering" w:customStyle="1" w:styleId="112">
    <w:name w:val="Нет списка112"/>
    <w:next w:val="a2"/>
    <w:uiPriority w:val="99"/>
    <w:semiHidden/>
    <w:unhideWhenUsed/>
    <w:rsid w:val="00E03FBF"/>
  </w:style>
  <w:style w:type="numbering" w:customStyle="1" w:styleId="23">
    <w:name w:val="Нет списка23"/>
    <w:next w:val="a2"/>
    <w:uiPriority w:val="99"/>
    <w:semiHidden/>
    <w:unhideWhenUsed/>
    <w:rsid w:val="00E03FBF"/>
  </w:style>
  <w:style w:type="numbering" w:customStyle="1" w:styleId="32">
    <w:name w:val="Нет списка32"/>
    <w:next w:val="a2"/>
    <w:uiPriority w:val="99"/>
    <w:semiHidden/>
    <w:unhideWhenUsed/>
    <w:rsid w:val="00E03FBF"/>
  </w:style>
  <w:style w:type="numbering" w:customStyle="1" w:styleId="121">
    <w:name w:val="Нет списка121"/>
    <w:next w:val="a2"/>
    <w:uiPriority w:val="99"/>
    <w:semiHidden/>
    <w:unhideWhenUsed/>
    <w:rsid w:val="00E03FBF"/>
  </w:style>
  <w:style w:type="numbering" w:customStyle="1" w:styleId="212">
    <w:name w:val="Нет списка212"/>
    <w:next w:val="a2"/>
    <w:uiPriority w:val="99"/>
    <w:semiHidden/>
    <w:unhideWhenUsed/>
    <w:rsid w:val="00E03FBF"/>
  </w:style>
  <w:style w:type="numbering" w:customStyle="1" w:styleId="41">
    <w:name w:val="Нет списка41"/>
    <w:next w:val="a2"/>
    <w:uiPriority w:val="99"/>
    <w:semiHidden/>
    <w:unhideWhenUsed/>
    <w:rsid w:val="00E03FBF"/>
  </w:style>
  <w:style w:type="numbering" w:customStyle="1" w:styleId="131">
    <w:name w:val="Нет списка131"/>
    <w:next w:val="a2"/>
    <w:uiPriority w:val="99"/>
    <w:semiHidden/>
    <w:unhideWhenUsed/>
    <w:rsid w:val="00E03FBF"/>
  </w:style>
  <w:style w:type="numbering" w:customStyle="1" w:styleId="221">
    <w:name w:val="Нет списка221"/>
    <w:next w:val="a2"/>
    <w:uiPriority w:val="99"/>
    <w:semiHidden/>
    <w:unhideWhenUsed/>
    <w:rsid w:val="00E03FBF"/>
  </w:style>
  <w:style w:type="numbering" w:customStyle="1" w:styleId="51">
    <w:name w:val="Нет списка51"/>
    <w:next w:val="a2"/>
    <w:uiPriority w:val="99"/>
    <w:semiHidden/>
    <w:unhideWhenUsed/>
    <w:rsid w:val="00E03FBF"/>
  </w:style>
  <w:style w:type="numbering" w:customStyle="1" w:styleId="141">
    <w:name w:val="Нет списка141"/>
    <w:next w:val="a2"/>
    <w:uiPriority w:val="99"/>
    <w:semiHidden/>
    <w:unhideWhenUsed/>
    <w:rsid w:val="00E03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dmduminich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&#1046;&#1050;&#1061;\Downloads\&#1044;&#1086;&#1082;&#1091;&#1084;&#1077;&#1085;&#1090;%20Microsoft%20Office%20Word%20(9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987BC-BFD2-4A3C-9378-A4D759B9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10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144</cp:revision>
  <cp:lastPrinted>2019-04-01T12:54:00Z</cp:lastPrinted>
  <dcterms:created xsi:type="dcterms:W3CDTF">2018-05-31T13:36:00Z</dcterms:created>
  <dcterms:modified xsi:type="dcterms:W3CDTF">2021-03-19T08:30:00Z</dcterms:modified>
</cp:coreProperties>
</file>